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B5E" w:rsidRPr="00C45E6F" w:rsidRDefault="00C45E6F" w:rsidP="002F050D">
      <w:pPr>
        <w:rPr>
          <w:rFonts w:ascii="Berlin Sans FB" w:hAnsi="Berlin Sans FB"/>
          <w:sz w:val="32"/>
          <w:szCs w:val="20"/>
          <w:lang w:val="fr-FR"/>
        </w:rPr>
      </w:pPr>
      <w:r w:rsidRPr="00C45E6F">
        <w:rPr>
          <w:rFonts w:ascii="Berlin Sans FB" w:hAnsi="Berlin Sans FB"/>
          <w:sz w:val="32"/>
          <w:szCs w:val="20"/>
          <w:lang w:val="fr-FR"/>
        </w:rPr>
        <w:t>Corona-</w:t>
      </w:r>
      <w:proofErr w:type="spellStart"/>
      <w:r w:rsidRPr="00C45E6F">
        <w:rPr>
          <w:rFonts w:ascii="Berlin Sans FB" w:hAnsi="Berlin Sans FB"/>
          <w:sz w:val="32"/>
          <w:szCs w:val="20"/>
          <w:lang w:val="fr-FR"/>
        </w:rPr>
        <w:t>crisis</w:t>
      </w:r>
      <w:proofErr w:type="spellEnd"/>
      <w:r w:rsidRPr="00C45E6F">
        <w:rPr>
          <w:rFonts w:ascii="Berlin Sans FB" w:hAnsi="Berlin Sans FB"/>
          <w:sz w:val="32"/>
          <w:szCs w:val="20"/>
          <w:lang w:val="fr-FR"/>
        </w:rPr>
        <w:t xml:space="preserve"> en carnaval in Brunssum 2020-2021</w:t>
      </w:r>
    </w:p>
    <w:p w:rsidR="00C45E6F" w:rsidRPr="00C45E6F" w:rsidRDefault="00C45E6F" w:rsidP="002F050D">
      <w:pPr>
        <w:rPr>
          <w:rFonts w:ascii="Berlin Sans FB" w:hAnsi="Berlin Sans FB"/>
          <w:sz w:val="28"/>
          <w:szCs w:val="20"/>
        </w:rPr>
      </w:pPr>
      <w:r w:rsidRPr="00C45E6F">
        <w:rPr>
          <w:rFonts w:ascii="Berlin Sans FB" w:hAnsi="Berlin Sans FB"/>
          <w:sz w:val="28"/>
          <w:szCs w:val="20"/>
        </w:rPr>
        <w:t>Geen Stadsprins en geen Parelordedrager</w:t>
      </w:r>
    </w:p>
    <w:p w:rsidR="00C45E6F" w:rsidRPr="00D64B39" w:rsidRDefault="00C45E6F" w:rsidP="002F050D">
      <w:pPr>
        <w:rPr>
          <w:rFonts w:ascii="Berlin Sans FB" w:hAnsi="Berlin Sans FB"/>
          <w:sz w:val="14"/>
          <w:szCs w:val="20"/>
        </w:rPr>
      </w:pPr>
    </w:p>
    <w:p w:rsidR="00AB14F7" w:rsidRDefault="00AB14F7" w:rsidP="002F050D">
      <w:pPr>
        <w:rPr>
          <w:rFonts w:ascii="Berlin Sans FB" w:hAnsi="Berlin Sans FB"/>
          <w:sz w:val="20"/>
          <w:szCs w:val="20"/>
        </w:rPr>
      </w:pPr>
      <w:r>
        <w:rPr>
          <w:rFonts w:ascii="Berlin Sans FB" w:hAnsi="Berlin Sans FB"/>
          <w:sz w:val="20"/>
          <w:szCs w:val="20"/>
        </w:rPr>
        <w:t xml:space="preserve">De </w:t>
      </w:r>
      <w:proofErr w:type="spellStart"/>
      <w:r>
        <w:rPr>
          <w:rFonts w:ascii="Berlin Sans FB" w:hAnsi="Berlin Sans FB"/>
          <w:sz w:val="20"/>
          <w:szCs w:val="20"/>
        </w:rPr>
        <w:t>Corona-crisis</w:t>
      </w:r>
      <w:proofErr w:type="spellEnd"/>
      <w:r>
        <w:rPr>
          <w:rFonts w:ascii="Berlin Sans FB" w:hAnsi="Berlin Sans FB"/>
          <w:sz w:val="20"/>
          <w:szCs w:val="20"/>
        </w:rPr>
        <w:t xml:space="preserve"> </w:t>
      </w:r>
      <w:r w:rsidR="00C45E6F">
        <w:rPr>
          <w:rFonts w:ascii="Berlin Sans FB" w:hAnsi="Berlin Sans FB"/>
          <w:sz w:val="20"/>
          <w:szCs w:val="20"/>
        </w:rPr>
        <w:t xml:space="preserve">is </w:t>
      </w:r>
      <w:r>
        <w:rPr>
          <w:rFonts w:ascii="Berlin Sans FB" w:hAnsi="Berlin Sans FB"/>
          <w:sz w:val="20"/>
          <w:szCs w:val="20"/>
        </w:rPr>
        <w:t xml:space="preserve">nog </w:t>
      </w:r>
      <w:r w:rsidR="00D64B39">
        <w:rPr>
          <w:rFonts w:ascii="Berlin Sans FB" w:hAnsi="Berlin Sans FB"/>
          <w:sz w:val="20"/>
          <w:szCs w:val="20"/>
        </w:rPr>
        <w:t>lang niet overwonnen, maar heeft wel</w:t>
      </w:r>
      <w:r>
        <w:rPr>
          <w:rFonts w:ascii="Berlin Sans FB" w:hAnsi="Berlin Sans FB"/>
          <w:sz w:val="20"/>
          <w:szCs w:val="20"/>
        </w:rPr>
        <w:t xml:space="preserve"> al diepe sporen</w:t>
      </w:r>
      <w:r w:rsidR="00D64B39">
        <w:rPr>
          <w:rFonts w:ascii="Berlin Sans FB" w:hAnsi="Berlin Sans FB"/>
          <w:sz w:val="20"/>
          <w:szCs w:val="20"/>
        </w:rPr>
        <w:t xml:space="preserve"> </w:t>
      </w:r>
      <w:r>
        <w:rPr>
          <w:rFonts w:ascii="Berlin Sans FB" w:hAnsi="Berlin Sans FB"/>
          <w:sz w:val="20"/>
          <w:szCs w:val="20"/>
        </w:rPr>
        <w:t xml:space="preserve">getrokken en </w:t>
      </w:r>
      <w:r w:rsidR="00D64B39">
        <w:rPr>
          <w:rFonts w:ascii="Berlin Sans FB" w:hAnsi="Berlin Sans FB"/>
          <w:sz w:val="20"/>
          <w:szCs w:val="20"/>
        </w:rPr>
        <w:t xml:space="preserve">zal </w:t>
      </w:r>
      <w:r>
        <w:rPr>
          <w:rFonts w:ascii="Berlin Sans FB" w:hAnsi="Berlin Sans FB"/>
          <w:sz w:val="20"/>
          <w:szCs w:val="20"/>
        </w:rPr>
        <w:t>ook nog diepe sporen gaan trekken.</w:t>
      </w:r>
      <w:r w:rsidR="002455DE">
        <w:rPr>
          <w:rFonts w:ascii="Berlin Sans FB" w:hAnsi="Berlin Sans FB"/>
          <w:sz w:val="20"/>
          <w:szCs w:val="20"/>
        </w:rPr>
        <w:t xml:space="preserve"> We kennen de regels op dit moment en hebben beelden van de nabije toekomst. Op basis van wat </w:t>
      </w:r>
      <w:r w:rsidR="00D64B39">
        <w:rPr>
          <w:rFonts w:ascii="Berlin Sans FB" w:hAnsi="Berlin Sans FB"/>
          <w:sz w:val="20"/>
          <w:szCs w:val="20"/>
        </w:rPr>
        <w:t xml:space="preserve">de </w:t>
      </w:r>
      <w:r w:rsidR="002455DE">
        <w:rPr>
          <w:rFonts w:ascii="Berlin Sans FB" w:hAnsi="Berlin Sans FB"/>
          <w:sz w:val="20"/>
          <w:szCs w:val="20"/>
        </w:rPr>
        <w:t xml:space="preserve">verwachtingen zijn en de informatie die wel al wordt gedeeld. Maar het blijft allemaal met onzekerheid omgeven. En daarin </w:t>
      </w:r>
      <w:r w:rsidR="00D64B39">
        <w:rPr>
          <w:rFonts w:ascii="Berlin Sans FB" w:hAnsi="Berlin Sans FB"/>
          <w:sz w:val="20"/>
          <w:szCs w:val="20"/>
        </w:rPr>
        <w:t>hebben</w:t>
      </w:r>
      <w:r w:rsidR="002455DE">
        <w:rPr>
          <w:rFonts w:ascii="Berlin Sans FB" w:hAnsi="Berlin Sans FB"/>
          <w:sz w:val="20"/>
          <w:szCs w:val="20"/>
        </w:rPr>
        <w:t xml:space="preserve"> we toch verstandige keuzes </w:t>
      </w:r>
      <w:r w:rsidR="00D64B39">
        <w:rPr>
          <w:rFonts w:ascii="Berlin Sans FB" w:hAnsi="Berlin Sans FB"/>
          <w:sz w:val="20"/>
          <w:szCs w:val="20"/>
        </w:rPr>
        <w:t xml:space="preserve">moeten </w:t>
      </w:r>
      <w:r w:rsidR="002455DE">
        <w:rPr>
          <w:rFonts w:ascii="Berlin Sans FB" w:hAnsi="Berlin Sans FB"/>
          <w:sz w:val="20"/>
          <w:szCs w:val="20"/>
        </w:rPr>
        <w:t>maken.</w:t>
      </w:r>
    </w:p>
    <w:p w:rsidR="00AB14F7" w:rsidRPr="00D64B39" w:rsidRDefault="00AB14F7" w:rsidP="002F050D">
      <w:pPr>
        <w:rPr>
          <w:rFonts w:ascii="Berlin Sans FB" w:hAnsi="Berlin Sans FB"/>
          <w:sz w:val="14"/>
          <w:szCs w:val="20"/>
        </w:rPr>
      </w:pPr>
    </w:p>
    <w:p w:rsidR="00D64B39" w:rsidRDefault="00F95BEA" w:rsidP="002F050D">
      <w:pPr>
        <w:rPr>
          <w:rFonts w:ascii="Berlin Sans FB" w:hAnsi="Berlin Sans FB"/>
          <w:sz w:val="20"/>
          <w:szCs w:val="20"/>
        </w:rPr>
      </w:pPr>
      <w:r>
        <w:rPr>
          <w:rFonts w:ascii="Berlin Sans FB" w:hAnsi="Berlin Sans FB"/>
          <w:sz w:val="20"/>
          <w:szCs w:val="20"/>
        </w:rPr>
        <w:t xml:space="preserve">Wat we kunnen stellen is dat deze crisis zijn schaduw vooruit werpt op het komende carnavalsseizoen. Het komende seizoen zal per definitie anders worden dan we gewend waren. </w:t>
      </w:r>
      <w:r w:rsidR="00A91FBE">
        <w:rPr>
          <w:rFonts w:ascii="Berlin Sans FB" w:hAnsi="Berlin Sans FB"/>
          <w:sz w:val="20"/>
          <w:szCs w:val="20"/>
        </w:rPr>
        <w:t xml:space="preserve">Hoe gaan we daar mee om? </w:t>
      </w:r>
      <w:r w:rsidR="00D64B39">
        <w:rPr>
          <w:rFonts w:ascii="Berlin Sans FB" w:hAnsi="Berlin Sans FB"/>
          <w:sz w:val="20"/>
          <w:szCs w:val="20"/>
        </w:rPr>
        <w:t xml:space="preserve">Op basis van een aantal zaken, zijn er keuzes gemaakt. </w:t>
      </w:r>
    </w:p>
    <w:p w:rsidR="00D64B39" w:rsidRPr="00D64B39" w:rsidRDefault="00D64B39" w:rsidP="002F050D">
      <w:pPr>
        <w:rPr>
          <w:rFonts w:ascii="Berlin Sans FB" w:hAnsi="Berlin Sans FB"/>
          <w:sz w:val="14"/>
          <w:szCs w:val="20"/>
        </w:rPr>
      </w:pPr>
    </w:p>
    <w:p w:rsidR="00D64B39" w:rsidRPr="00D64B39" w:rsidRDefault="00D64B39" w:rsidP="002F050D">
      <w:pPr>
        <w:rPr>
          <w:rFonts w:ascii="Berlin Sans FB" w:hAnsi="Berlin Sans FB"/>
          <w:sz w:val="20"/>
          <w:szCs w:val="20"/>
          <w:u w:val="single"/>
        </w:rPr>
      </w:pPr>
      <w:r w:rsidRPr="00D64B39">
        <w:rPr>
          <w:rFonts w:ascii="Berlin Sans FB" w:hAnsi="Berlin Sans FB"/>
          <w:sz w:val="20"/>
          <w:szCs w:val="20"/>
          <w:u w:val="single"/>
        </w:rPr>
        <w:t>Afwegingen.</w:t>
      </w:r>
    </w:p>
    <w:p w:rsidR="00F95BEA" w:rsidRDefault="00D64B39" w:rsidP="002F050D">
      <w:pPr>
        <w:rPr>
          <w:rFonts w:ascii="Berlin Sans FB" w:hAnsi="Berlin Sans FB"/>
          <w:sz w:val="20"/>
          <w:szCs w:val="20"/>
        </w:rPr>
      </w:pPr>
      <w:r>
        <w:rPr>
          <w:rFonts w:ascii="Berlin Sans FB" w:hAnsi="Berlin Sans FB"/>
          <w:sz w:val="20"/>
          <w:szCs w:val="20"/>
        </w:rPr>
        <w:t>Met stip op één staat de gezondheid. Belangrijk is dat we deze voor iedereen kunnen garanderen. En dat wordt lastig. Het virus zal niet weg zijn, een vaccin of medicijn staat ondanks vele onderzoeken nog niet in de startblokken. En als er een vaccin is, zal het maanden duren voordat iedereen die dit wil ook is gevaccineerd en dus het risico voor de gezondheid is geminimaliseerd.</w:t>
      </w:r>
    </w:p>
    <w:p w:rsidR="00D64B39" w:rsidRDefault="00D64B39" w:rsidP="002F050D">
      <w:pPr>
        <w:rPr>
          <w:rFonts w:ascii="Berlin Sans FB" w:hAnsi="Berlin Sans FB"/>
          <w:sz w:val="20"/>
          <w:szCs w:val="20"/>
        </w:rPr>
      </w:pPr>
      <w:r>
        <w:rPr>
          <w:rFonts w:ascii="Berlin Sans FB" w:hAnsi="Berlin Sans FB"/>
          <w:sz w:val="20"/>
          <w:szCs w:val="20"/>
        </w:rPr>
        <w:t xml:space="preserve">Maar ook de sfeer. Carnaval is een gezelligheidsfeest. Op 1,5 meter afstand met vele beperkingen niet te organiseren. Het ontbreek dan aan spontaniteit, warmte en gezelligheid. </w:t>
      </w:r>
    </w:p>
    <w:p w:rsidR="00D64B39" w:rsidRDefault="00D64B39" w:rsidP="00D64B39">
      <w:pPr>
        <w:rPr>
          <w:rFonts w:ascii="Berlin Sans FB" w:hAnsi="Berlin Sans FB"/>
          <w:sz w:val="20"/>
          <w:szCs w:val="20"/>
        </w:rPr>
      </w:pPr>
      <w:r>
        <w:rPr>
          <w:rFonts w:ascii="Berlin Sans FB" w:hAnsi="Berlin Sans FB"/>
          <w:sz w:val="20"/>
          <w:szCs w:val="20"/>
        </w:rPr>
        <w:t>En kun je daarbinnen Prinsen een waardig seizoen bieden? Met de vele afgelastingen die er al zijn en nog komen en de beperkingen die er zeker nog zullen zijn? De beperkte publieke toestroom die mogelijk is? Het ontbreken van de typische carnavalssfeer, bij iedere handeling denkend aan de gezondheid? Dit is vrijwel onmogelijk.</w:t>
      </w:r>
    </w:p>
    <w:p w:rsidR="007247F7" w:rsidRDefault="007247F7" w:rsidP="00D64B39">
      <w:pPr>
        <w:rPr>
          <w:rFonts w:ascii="Berlin Sans FB" w:hAnsi="Berlin Sans FB"/>
          <w:sz w:val="20"/>
          <w:szCs w:val="20"/>
        </w:rPr>
      </w:pPr>
      <w:r>
        <w:rPr>
          <w:rFonts w:ascii="Berlin Sans FB" w:hAnsi="Berlin Sans FB"/>
          <w:sz w:val="20"/>
          <w:szCs w:val="20"/>
        </w:rPr>
        <w:t xml:space="preserve">De overheid is in de </w:t>
      </w:r>
      <w:proofErr w:type="spellStart"/>
      <w:r>
        <w:rPr>
          <w:rFonts w:ascii="Berlin Sans FB" w:hAnsi="Berlin Sans FB"/>
          <w:sz w:val="20"/>
          <w:szCs w:val="20"/>
        </w:rPr>
        <w:t>lead</w:t>
      </w:r>
      <w:proofErr w:type="spellEnd"/>
      <w:r>
        <w:rPr>
          <w:rFonts w:ascii="Berlin Sans FB" w:hAnsi="Berlin Sans FB"/>
          <w:sz w:val="20"/>
          <w:szCs w:val="20"/>
        </w:rPr>
        <w:t xml:space="preserve"> om </w:t>
      </w:r>
      <w:r w:rsidR="00D64B39">
        <w:rPr>
          <w:rFonts w:ascii="Berlin Sans FB" w:hAnsi="Berlin Sans FB"/>
          <w:sz w:val="20"/>
          <w:szCs w:val="20"/>
        </w:rPr>
        <w:t xml:space="preserve">eventuele </w:t>
      </w:r>
      <w:r>
        <w:rPr>
          <w:rFonts w:ascii="Berlin Sans FB" w:hAnsi="Berlin Sans FB"/>
          <w:sz w:val="20"/>
          <w:szCs w:val="20"/>
        </w:rPr>
        <w:t xml:space="preserve">versoepelingen vorm te geven. Voor evenementen geldt vooralsnog dat </w:t>
      </w:r>
      <w:r w:rsidR="00F37223">
        <w:rPr>
          <w:rFonts w:ascii="Berlin Sans FB" w:hAnsi="Berlin Sans FB"/>
          <w:sz w:val="20"/>
          <w:szCs w:val="20"/>
        </w:rPr>
        <w:t>rond</w:t>
      </w:r>
      <w:r>
        <w:rPr>
          <w:rFonts w:ascii="Berlin Sans FB" w:hAnsi="Berlin Sans FB"/>
          <w:sz w:val="20"/>
          <w:szCs w:val="20"/>
        </w:rPr>
        <w:t xml:space="preserve"> 1 september 2020 wordt bezien wat mogelijk is na die datum. Met de maximaal 100 personen die nu aanwezig mogen zijn, kunnen proclamaties, recepties en andere activiteiten slechts in zeer beperkte mate worden georganiseerd. En wat gebeurt er na 1 september 2020? In Duitsland is recent het verbod op grote(re) evenementen verlengd tot eind oktober. Maar ook weer zonder perspectief voor de rest van het jaar. Kun je dan in november een proclamatie organiseren? Wij denken van niet en verwachten ook dat pas in 2021 langzaam sprake zal zijn van opschaling in evenementen.</w:t>
      </w:r>
    </w:p>
    <w:p w:rsidR="00D64B39" w:rsidRDefault="00D64B39" w:rsidP="00D64B39">
      <w:pPr>
        <w:rPr>
          <w:rFonts w:ascii="Berlin Sans FB" w:hAnsi="Berlin Sans FB"/>
          <w:sz w:val="20"/>
          <w:szCs w:val="20"/>
        </w:rPr>
      </w:pPr>
      <w:r>
        <w:rPr>
          <w:rFonts w:ascii="Berlin Sans FB" w:hAnsi="Berlin Sans FB"/>
          <w:sz w:val="20"/>
          <w:szCs w:val="20"/>
        </w:rPr>
        <w:t xml:space="preserve">Daarnaast zijn er ook de financiële risico’s en de voortbestaanrisico’s voor organisaties en verenigingen. Die zijn er altijd, maar zijn normaliter goed in te schatten. En we willen geen onverantwoorde risico’s met als gevolg dat carnaval in Brunssum in het </w:t>
      </w:r>
      <w:proofErr w:type="spellStart"/>
      <w:r>
        <w:rPr>
          <w:rFonts w:ascii="Berlin Sans FB" w:hAnsi="Berlin Sans FB"/>
          <w:sz w:val="20"/>
          <w:szCs w:val="20"/>
        </w:rPr>
        <w:t>post-Corona-tijdperk</w:t>
      </w:r>
      <w:proofErr w:type="spellEnd"/>
      <w:r>
        <w:rPr>
          <w:rFonts w:ascii="Berlin Sans FB" w:hAnsi="Berlin Sans FB"/>
          <w:sz w:val="20"/>
          <w:szCs w:val="20"/>
        </w:rPr>
        <w:t xml:space="preserve"> niet meer mogelijk is. </w:t>
      </w:r>
    </w:p>
    <w:p w:rsidR="00F95BEA" w:rsidRPr="00D64B39" w:rsidRDefault="00F95BEA" w:rsidP="002F050D">
      <w:pPr>
        <w:rPr>
          <w:rFonts w:ascii="Berlin Sans FB" w:hAnsi="Berlin Sans FB"/>
          <w:sz w:val="14"/>
          <w:szCs w:val="20"/>
        </w:rPr>
      </w:pPr>
    </w:p>
    <w:p w:rsidR="007B3E94" w:rsidRPr="00D64B39" w:rsidRDefault="007B3E94" w:rsidP="007B3E94">
      <w:pPr>
        <w:rPr>
          <w:rFonts w:ascii="Berlin Sans FB" w:hAnsi="Berlin Sans FB"/>
          <w:sz w:val="20"/>
          <w:szCs w:val="20"/>
          <w:u w:val="single"/>
        </w:rPr>
      </w:pPr>
      <w:r w:rsidRPr="00D64B39">
        <w:rPr>
          <w:rFonts w:ascii="Berlin Sans FB" w:hAnsi="Berlin Sans FB"/>
          <w:sz w:val="20"/>
          <w:szCs w:val="20"/>
          <w:u w:val="single"/>
        </w:rPr>
        <w:t>Besluitvorming</w:t>
      </w:r>
    </w:p>
    <w:p w:rsidR="00AB14F7" w:rsidRDefault="00D64B39" w:rsidP="002F050D">
      <w:pPr>
        <w:rPr>
          <w:rFonts w:ascii="Berlin Sans FB" w:hAnsi="Berlin Sans FB"/>
          <w:sz w:val="20"/>
          <w:szCs w:val="20"/>
        </w:rPr>
      </w:pPr>
      <w:r>
        <w:rPr>
          <w:rFonts w:ascii="Berlin Sans FB" w:hAnsi="Berlin Sans FB"/>
          <w:sz w:val="20"/>
          <w:szCs w:val="20"/>
        </w:rPr>
        <w:t xml:space="preserve">Besloten is </w:t>
      </w:r>
      <w:r w:rsidR="007B3E94">
        <w:rPr>
          <w:rFonts w:ascii="Berlin Sans FB" w:hAnsi="Berlin Sans FB"/>
          <w:sz w:val="20"/>
          <w:szCs w:val="20"/>
        </w:rPr>
        <w:t xml:space="preserve">om in het seizoen 2020-2021 geen Stadsprins te proclameren, geen </w:t>
      </w:r>
      <w:proofErr w:type="spellStart"/>
      <w:r w:rsidR="007B3E94">
        <w:rPr>
          <w:rFonts w:ascii="Berlin Sans FB" w:hAnsi="Berlin Sans FB"/>
          <w:sz w:val="20"/>
          <w:szCs w:val="20"/>
        </w:rPr>
        <w:t>Stadsprinsenreceptie</w:t>
      </w:r>
      <w:proofErr w:type="spellEnd"/>
      <w:r w:rsidR="007B3E94">
        <w:rPr>
          <w:rFonts w:ascii="Berlin Sans FB" w:hAnsi="Berlin Sans FB"/>
          <w:sz w:val="20"/>
          <w:szCs w:val="20"/>
        </w:rPr>
        <w:t xml:space="preserve"> te hebben en geen Parelorde uit te reiken. Ook C.V. de </w:t>
      </w:r>
      <w:proofErr w:type="spellStart"/>
      <w:r w:rsidR="007B3E94">
        <w:rPr>
          <w:rFonts w:ascii="Berlin Sans FB" w:hAnsi="Berlin Sans FB"/>
          <w:sz w:val="20"/>
          <w:szCs w:val="20"/>
        </w:rPr>
        <w:t>Klotsköp</w:t>
      </w:r>
      <w:proofErr w:type="spellEnd"/>
      <w:r w:rsidR="007B3E94">
        <w:rPr>
          <w:rFonts w:ascii="Berlin Sans FB" w:hAnsi="Berlin Sans FB"/>
          <w:sz w:val="20"/>
          <w:szCs w:val="20"/>
        </w:rPr>
        <w:t xml:space="preserve"> zal komend seizoen geen Prins proclameren en dus ook geen recept</w:t>
      </w:r>
      <w:r w:rsidR="00A91FBE">
        <w:rPr>
          <w:rFonts w:ascii="Berlin Sans FB" w:hAnsi="Berlin Sans FB"/>
          <w:sz w:val="20"/>
          <w:szCs w:val="20"/>
        </w:rPr>
        <w:t>ie organiseren.</w:t>
      </w:r>
    </w:p>
    <w:p w:rsidR="007B3E94" w:rsidRPr="00D64B39" w:rsidRDefault="007B3E94" w:rsidP="002F050D">
      <w:pPr>
        <w:rPr>
          <w:rFonts w:ascii="Berlin Sans FB" w:hAnsi="Berlin Sans FB"/>
          <w:sz w:val="14"/>
          <w:szCs w:val="20"/>
        </w:rPr>
      </w:pPr>
    </w:p>
    <w:p w:rsidR="007B3E94" w:rsidRDefault="007B3E94" w:rsidP="002F050D">
      <w:pPr>
        <w:rPr>
          <w:rFonts w:ascii="Berlin Sans FB" w:hAnsi="Berlin Sans FB"/>
          <w:sz w:val="20"/>
          <w:szCs w:val="20"/>
        </w:rPr>
      </w:pPr>
      <w:r>
        <w:rPr>
          <w:rFonts w:ascii="Berlin Sans FB" w:hAnsi="Berlin Sans FB"/>
          <w:sz w:val="20"/>
          <w:szCs w:val="20"/>
        </w:rPr>
        <w:t>Het seizoen 2020-2021 zal worden doorgeschoven naar het seizoen 2021-2022. Dan zal de gezamenlijke Stadsprins worden geproclameerd en het jaar erna wordt de reguliere cyclus weer opgepakt, met in het seizoen 2022-2023 de volgende Stadsprins van C.V. de Brikkebekkesch.</w:t>
      </w:r>
    </w:p>
    <w:p w:rsidR="00AB14F7" w:rsidRPr="00D64B39" w:rsidRDefault="00AB14F7" w:rsidP="002F050D">
      <w:pPr>
        <w:rPr>
          <w:rFonts w:ascii="Berlin Sans FB" w:hAnsi="Berlin Sans FB"/>
          <w:sz w:val="14"/>
          <w:szCs w:val="20"/>
        </w:rPr>
      </w:pPr>
    </w:p>
    <w:p w:rsidR="007B3E94" w:rsidRPr="00D64B39" w:rsidRDefault="007B3E94" w:rsidP="007B3E94">
      <w:pPr>
        <w:rPr>
          <w:rFonts w:ascii="Berlin Sans FB" w:hAnsi="Berlin Sans FB"/>
          <w:sz w:val="20"/>
          <w:szCs w:val="20"/>
          <w:u w:val="single"/>
        </w:rPr>
      </w:pPr>
      <w:r w:rsidRPr="00D64B39">
        <w:rPr>
          <w:rFonts w:ascii="Berlin Sans FB" w:hAnsi="Berlin Sans FB"/>
          <w:sz w:val="20"/>
          <w:szCs w:val="20"/>
          <w:u w:val="single"/>
        </w:rPr>
        <w:t>Alternatieven</w:t>
      </w:r>
    </w:p>
    <w:p w:rsidR="00AB14F7" w:rsidRPr="00AB14F7" w:rsidRDefault="007B3E94" w:rsidP="007B3E94">
      <w:pPr>
        <w:rPr>
          <w:rFonts w:ascii="Berlin Sans FB" w:hAnsi="Berlin Sans FB"/>
          <w:sz w:val="20"/>
          <w:szCs w:val="20"/>
        </w:rPr>
      </w:pPr>
      <w:r>
        <w:rPr>
          <w:rFonts w:ascii="Berlin Sans FB" w:hAnsi="Berlin Sans FB"/>
          <w:sz w:val="20"/>
          <w:szCs w:val="20"/>
        </w:rPr>
        <w:t xml:space="preserve">Nagedacht zal gaan worden op welke wijze er toch </w:t>
      </w:r>
      <w:r w:rsidRPr="007B3E94">
        <w:rPr>
          <w:rFonts w:ascii="Berlin Sans FB" w:hAnsi="Berlin Sans FB"/>
          <w:sz w:val="20"/>
          <w:szCs w:val="20"/>
          <w:u w:val="single"/>
        </w:rPr>
        <w:t>samen</w:t>
      </w:r>
      <w:r>
        <w:rPr>
          <w:rFonts w:ascii="Berlin Sans FB" w:hAnsi="Berlin Sans FB"/>
          <w:sz w:val="20"/>
          <w:szCs w:val="20"/>
        </w:rPr>
        <w:t xml:space="preserve"> accenten kunnen worden gezet om </w:t>
      </w:r>
      <w:r w:rsidR="00A91FBE">
        <w:rPr>
          <w:rFonts w:ascii="Berlin Sans FB" w:hAnsi="Berlin Sans FB"/>
          <w:sz w:val="20"/>
          <w:szCs w:val="20"/>
        </w:rPr>
        <w:t>in</w:t>
      </w:r>
      <w:r>
        <w:rPr>
          <w:rFonts w:ascii="Berlin Sans FB" w:hAnsi="Berlin Sans FB"/>
          <w:sz w:val="20"/>
          <w:szCs w:val="20"/>
        </w:rPr>
        <w:t xml:space="preserve"> het seizoen 2020-2021 toch </w:t>
      </w:r>
      <w:proofErr w:type="spellStart"/>
      <w:r>
        <w:rPr>
          <w:rFonts w:ascii="Berlin Sans FB" w:hAnsi="Berlin Sans FB"/>
          <w:sz w:val="20"/>
          <w:szCs w:val="20"/>
        </w:rPr>
        <w:t>carnavalistische</w:t>
      </w:r>
      <w:proofErr w:type="spellEnd"/>
      <w:r>
        <w:rPr>
          <w:rFonts w:ascii="Berlin Sans FB" w:hAnsi="Berlin Sans FB"/>
          <w:sz w:val="20"/>
          <w:szCs w:val="20"/>
        </w:rPr>
        <w:t xml:space="preserve"> accenten te zetten</w:t>
      </w:r>
      <w:r w:rsidR="00A91FBE">
        <w:rPr>
          <w:rFonts w:ascii="Berlin Sans FB" w:hAnsi="Berlin Sans FB"/>
          <w:sz w:val="20"/>
          <w:szCs w:val="20"/>
        </w:rPr>
        <w:t>,</w:t>
      </w:r>
      <w:r w:rsidR="000029ED">
        <w:rPr>
          <w:rFonts w:ascii="Berlin Sans FB" w:hAnsi="Berlin Sans FB"/>
          <w:sz w:val="20"/>
          <w:szCs w:val="20"/>
        </w:rPr>
        <w:t xml:space="preserve"> </w:t>
      </w:r>
      <w:r w:rsidR="00A91FBE">
        <w:rPr>
          <w:rFonts w:ascii="Berlin Sans FB" w:hAnsi="Berlin Sans FB"/>
          <w:sz w:val="20"/>
          <w:szCs w:val="20"/>
        </w:rPr>
        <w:t>binnen de beperkte mogelijkheden</w:t>
      </w:r>
      <w:r>
        <w:rPr>
          <w:rFonts w:ascii="Berlin Sans FB" w:hAnsi="Berlin Sans FB"/>
          <w:sz w:val="20"/>
          <w:szCs w:val="20"/>
        </w:rPr>
        <w:t xml:space="preserve">. Daarover is nu nog geen duidelijkheid. Zodra dat het geval is zullen wij een tweede Informatie Communiqué daaraan wijden. </w:t>
      </w:r>
      <w:r w:rsidR="00FD3611">
        <w:rPr>
          <w:rFonts w:ascii="Berlin Sans FB" w:hAnsi="Berlin Sans FB"/>
          <w:sz w:val="20"/>
          <w:szCs w:val="20"/>
        </w:rPr>
        <w:t>Daarbij wordt ook gekeken naar eventuele alternatieven voor de Sleuteloverdracht en de Optocht.</w:t>
      </w:r>
    </w:p>
    <w:p w:rsidR="00CB357A" w:rsidRPr="00D64B39" w:rsidRDefault="00CB357A" w:rsidP="007B3E94">
      <w:pPr>
        <w:rPr>
          <w:rFonts w:ascii="Berlin Sans FB" w:hAnsi="Berlin Sans FB"/>
          <w:sz w:val="14"/>
          <w:szCs w:val="20"/>
        </w:rPr>
      </w:pPr>
    </w:p>
    <w:p w:rsidR="00D64B39" w:rsidRPr="00D64B39" w:rsidRDefault="00D64B39" w:rsidP="007B3E94">
      <w:pPr>
        <w:rPr>
          <w:rFonts w:ascii="Berlin Sans FB" w:hAnsi="Berlin Sans FB"/>
          <w:sz w:val="20"/>
          <w:szCs w:val="20"/>
          <w:u w:val="single"/>
        </w:rPr>
      </w:pPr>
      <w:r w:rsidRPr="00D64B39">
        <w:rPr>
          <w:rFonts w:ascii="Berlin Sans FB" w:hAnsi="Berlin Sans FB"/>
          <w:sz w:val="20"/>
          <w:szCs w:val="20"/>
          <w:u w:val="single"/>
        </w:rPr>
        <w:t>Tot slot</w:t>
      </w:r>
    </w:p>
    <w:p w:rsidR="007B3E94" w:rsidRDefault="007B3E94" w:rsidP="007B3E94">
      <w:pPr>
        <w:rPr>
          <w:rFonts w:ascii="Berlin Sans FB" w:hAnsi="Berlin Sans FB"/>
          <w:sz w:val="20"/>
          <w:szCs w:val="20"/>
        </w:rPr>
      </w:pPr>
      <w:r>
        <w:rPr>
          <w:rFonts w:ascii="Berlin Sans FB" w:hAnsi="Berlin Sans FB"/>
          <w:sz w:val="20"/>
          <w:szCs w:val="20"/>
        </w:rPr>
        <w:t xml:space="preserve">Laten we vooropstellen dat deze boodschap en deze besluitvorming iedere </w:t>
      </w:r>
      <w:proofErr w:type="spellStart"/>
      <w:r>
        <w:rPr>
          <w:rFonts w:ascii="Berlin Sans FB" w:hAnsi="Berlin Sans FB"/>
          <w:sz w:val="20"/>
          <w:szCs w:val="20"/>
        </w:rPr>
        <w:t>carnavalist</w:t>
      </w:r>
      <w:proofErr w:type="spellEnd"/>
      <w:r>
        <w:rPr>
          <w:rFonts w:ascii="Berlin Sans FB" w:hAnsi="Berlin Sans FB"/>
          <w:sz w:val="20"/>
          <w:szCs w:val="20"/>
        </w:rPr>
        <w:t xml:space="preserve"> diep raakt en dat dit absoluut </w:t>
      </w:r>
      <w:r w:rsidR="00D64B39">
        <w:rPr>
          <w:rFonts w:ascii="Berlin Sans FB" w:hAnsi="Berlin Sans FB"/>
          <w:sz w:val="20"/>
          <w:szCs w:val="20"/>
        </w:rPr>
        <w:t xml:space="preserve">geen leuke mededeling is. Maar </w:t>
      </w:r>
      <w:r>
        <w:rPr>
          <w:rFonts w:ascii="Berlin Sans FB" w:hAnsi="Berlin Sans FB"/>
          <w:sz w:val="20"/>
          <w:szCs w:val="20"/>
        </w:rPr>
        <w:t xml:space="preserve">de gezondheid en het kunnen bieden van een goed en mooi seizoen aan Prinsen en </w:t>
      </w:r>
      <w:proofErr w:type="spellStart"/>
      <w:r>
        <w:rPr>
          <w:rFonts w:ascii="Berlin Sans FB" w:hAnsi="Berlin Sans FB"/>
          <w:sz w:val="20"/>
          <w:szCs w:val="20"/>
        </w:rPr>
        <w:t>Vasteloavesvierders</w:t>
      </w:r>
      <w:proofErr w:type="spellEnd"/>
      <w:r>
        <w:rPr>
          <w:rFonts w:ascii="Berlin Sans FB" w:hAnsi="Berlin Sans FB"/>
          <w:sz w:val="20"/>
          <w:szCs w:val="20"/>
        </w:rPr>
        <w:t xml:space="preserve"> wegen zwaar en geven helaas geen andere mogelijkheid. </w:t>
      </w:r>
    </w:p>
    <w:p w:rsidR="007B3E94" w:rsidRPr="00D64B39" w:rsidRDefault="007B3E94" w:rsidP="007B3E94">
      <w:pPr>
        <w:rPr>
          <w:rFonts w:ascii="Berlin Sans FB" w:hAnsi="Berlin Sans FB"/>
          <w:sz w:val="14"/>
          <w:szCs w:val="20"/>
        </w:rPr>
      </w:pPr>
    </w:p>
    <w:p w:rsidR="0044713F" w:rsidRPr="0044713F" w:rsidRDefault="00FD3611" w:rsidP="007B3E94">
      <w:pPr>
        <w:rPr>
          <w:rFonts w:ascii="Berlin Sans FB" w:hAnsi="Berlin Sans FB"/>
          <w:sz w:val="20"/>
          <w:szCs w:val="20"/>
        </w:rPr>
      </w:pPr>
      <w:r>
        <w:rPr>
          <w:rFonts w:ascii="Berlin Sans FB" w:hAnsi="Berlin Sans FB"/>
          <w:sz w:val="20"/>
          <w:szCs w:val="20"/>
        </w:rPr>
        <w:t xml:space="preserve">Carnaval zal altijd gevierd worden, ieder jaar. De 3 dolle dagen vallen gewoon in het weekend </w:t>
      </w:r>
      <w:r w:rsidR="00D64B39">
        <w:rPr>
          <w:rFonts w:ascii="Berlin Sans FB" w:hAnsi="Berlin Sans FB"/>
          <w:sz w:val="20"/>
          <w:szCs w:val="20"/>
        </w:rPr>
        <w:t>voor</w:t>
      </w:r>
      <w:r>
        <w:rPr>
          <w:rFonts w:ascii="Berlin Sans FB" w:hAnsi="Berlin Sans FB"/>
          <w:sz w:val="20"/>
          <w:szCs w:val="20"/>
        </w:rPr>
        <w:t xml:space="preserve"> Aswoensdag, ook in 2021. Dat is vanuit de historie een vast gegeven, voorafgaand aan de start van de 40-daagse vastentijd. Komend seizoen vier</w:t>
      </w:r>
      <w:r w:rsidR="0092428B">
        <w:rPr>
          <w:rFonts w:ascii="Berlin Sans FB" w:hAnsi="Berlin Sans FB"/>
          <w:sz w:val="20"/>
          <w:szCs w:val="20"/>
        </w:rPr>
        <w:t>t</w:t>
      </w:r>
      <w:r>
        <w:rPr>
          <w:rFonts w:ascii="Berlin Sans FB" w:hAnsi="Berlin Sans FB"/>
          <w:sz w:val="20"/>
          <w:szCs w:val="20"/>
        </w:rPr>
        <w:t xml:space="preserve"> iedereen het op zijn eigen manier, binnen de mogelijkheden die de </w:t>
      </w:r>
      <w:proofErr w:type="spellStart"/>
      <w:r>
        <w:rPr>
          <w:rFonts w:ascii="Berlin Sans FB" w:hAnsi="Berlin Sans FB"/>
          <w:sz w:val="20"/>
          <w:szCs w:val="20"/>
        </w:rPr>
        <w:t>Corona-crisis</w:t>
      </w:r>
      <w:proofErr w:type="spellEnd"/>
      <w:r>
        <w:rPr>
          <w:rFonts w:ascii="Berlin Sans FB" w:hAnsi="Berlin Sans FB"/>
          <w:sz w:val="20"/>
          <w:szCs w:val="20"/>
        </w:rPr>
        <w:t xml:space="preserve"> straks biedt op een verantwoorde wijze.</w:t>
      </w:r>
    </w:p>
    <w:sectPr w:rsidR="0044713F" w:rsidRPr="0044713F" w:rsidSect="0055402B">
      <w:headerReference w:type="even" r:id="rId8"/>
      <w:headerReference w:type="default" r:id="rId9"/>
      <w:headerReference w:type="first" r:id="rId10"/>
      <w:pgSz w:w="11906" w:h="16838"/>
      <w:pgMar w:top="1259" w:right="1418" w:bottom="1259"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946" w:rsidRDefault="006C2946" w:rsidP="00FB1BDB">
      <w:r>
        <w:separator/>
      </w:r>
    </w:p>
  </w:endnote>
  <w:endnote w:type="continuationSeparator" w:id="0">
    <w:p w:rsidR="006C2946" w:rsidRDefault="006C2946" w:rsidP="00FB1B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erlin Sans FB">
    <w:altName w:val="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946" w:rsidRDefault="006C2946" w:rsidP="00FB1BDB">
      <w:r>
        <w:separator/>
      </w:r>
    </w:p>
  </w:footnote>
  <w:footnote w:type="continuationSeparator" w:id="0">
    <w:p w:rsidR="006C2946" w:rsidRDefault="006C2946" w:rsidP="00FB1B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DB" w:rsidRDefault="00C37F94">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4154329" o:spid="_x0000_s2060" type="#_x0000_t75" style="position:absolute;margin-left:0;margin-top:0;width:479.1pt;height:677.7pt;z-index:-251652096;mso-position-horizontal:center;mso-position-horizontal-relative:margin;mso-position-vertical:center;mso-position-vertical-relative:margin" o:allowincell="f">
          <v:imagedata r:id="rId1" o:title="BriefpapierNL2"/>
          <w10:wrap anchorx="margin" anchory="margin"/>
        </v:shape>
      </w:pict>
    </w:r>
    <w:r>
      <w:rPr>
        <w:noProof/>
      </w:rPr>
      <w:pict>
        <v:shape id="WordPictureWatermark17322008" o:spid="_x0000_s2053" type="#_x0000_t75" style="position:absolute;margin-left:0;margin-top:0;width:595.2pt;height:841.9pt;z-index:-251657216;mso-position-horizontal:center;mso-position-horizontal-relative:margin;mso-position-vertical:center;mso-position-vertical-relative:margin" o:allowincell="f">
          <v:imagedata r:id="rId2" o:title="BriefpapierN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DEE" w:rsidRDefault="00C37F94">
    <w:pPr>
      <w:pStyle w:val="Koptekst"/>
    </w:pPr>
    <w:r>
      <w:rPr>
        <w:noProof/>
      </w:rPr>
      <w:pict>
        <v:shapetype id="_x0000_t202" coordsize="21600,21600" o:spt="202" path="m,l,21600r21600,l21600,xe">
          <v:stroke joinstyle="miter"/>
          <v:path gradientshapeok="t" o:connecttype="rect"/>
        </v:shapetype>
        <v:shape id="Text Box 7" o:spid="_x0000_s2063" type="#_x0000_t202" style="position:absolute;margin-left:-.1pt;margin-top:1.75pt;width:174.75pt;height:6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" filled="f" stroked="f">
          <v:textbox>
            <w:txbxContent>
              <w:p w:rsidR="00AB14F7" w:rsidRDefault="00C45E6F" w:rsidP="00AB452E">
                <w:pPr>
                  <w:rPr>
                    <w:rFonts w:ascii="Berlin Sans FB" w:hAnsi="Berlin Sans FB"/>
                    <w:color w:val="FF0000"/>
                    <w:sz w:val="28"/>
                    <w:szCs w:val="28"/>
                  </w:rPr>
                </w:pPr>
                <w:r>
                  <w:rPr>
                    <w:rFonts w:ascii="Berlin Sans FB" w:hAnsi="Berlin Sans FB"/>
                    <w:color w:val="FF0000"/>
                    <w:sz w:val="28"/>
                    <w:szCs w:val="28"/>
                  </w:rPr>
                  <w:t>Persbericht</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4154330" o:spid="_x0000_s2061" type="#_x0000_t75" style="position:absolute;margin-left:-44.2pt;margin-top:-131.85pt;width:595.05pt;height:841.75pt;z-index:-251651072;mso-position-horizontal-relative:margin;mso-position-vertical-relative:margin" o:allowincell="f">
          <v:imagedata r:id="rId1" o:title="BriefpapierNL2"/>
          <w10:wrap anchorx="margin" anchory="margin"/>
        </v:shape>
      </w:pict>
    </w:r>
    <w:r>
      <w:rPr>
        <w:noProof/>
      </w:rPr>
      <w:pict>
        <v:shape id="Text Box 8" o:spid="_x0000_s2064" type="#_x0000_t202" style="position:absolute;margin-left:311.9pt;margin-top:2.1pt;width:174.75pt;height:54.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" filled="f" stroked="f">
          <v:textbox>
            <w:txbxContent>
              <w:p w:rsidR="00AB14F7" w:rsidRPr="00AB14F7" w:rsidRDefault="00C45E6F" w:rsidP="00AB452E">
                <w:pPr>
                  <w:rPr>
                    <w:rFonts w:ascii="Berlin Sans FB" w:hAnsi="Berlin Sans FB"/>
                    <w:color w:val="FF0000"/>
                    <w:sz w:val="28"/>
                    <w:szCs w:val="28"/>
                  </w:rPr>
                </w:pPr>
                <w:r>
                  <w:rPr>
                    <w:rFonts w:ascii="Berlin Sans FB" w:hAnsi="Berlin Sans FB"/>
                    <w:color w:val="FF0000"/>
                    <w:sz w:val="28"/>
                    <w:szCs w:val="28"/>
                  </w:rPr>
                  <w:t>Seizoen 2020-2021</w:t>
                </w:r>
              </w:p>
            </w:txbxContent>
          </v:textbox>
        </v:shape>
      </w:pict>
    </w:r>
  </w:p>
  <w:p w:rsidR="00D70DEE" w:rsidRDefault="00D70DEE">
    <w:pPr>
      <w:pStyle w:val="Koptekst"/>
    </w:pPr>
  </w:p>
  <w:p w:rsidR="00D70DEE" w:rsidRDefault="00D70DEE">
    <w:pPr>
      <w:pStyle w:val="Koptekst"/>
    </w:pPr>
  </w:p>
  <w:p w:rsidR="00D70DEE" w:rsidRDefault="00D70DEE">
    <w:pPr>
      <w:pStyle w:val="Koptekst"/>
    </w:pPr>
  </w:p>
  <w:p w:rsidR="00D70DEE" w:rsidRDefault="00D70DEE">
    <w:pPr>
      <w:pStyle w:val="Koptekst"/>
    </w:pPr>
  </w:p>
  <w:p w:rsidR="00AB452E" w:rsidRDefault="00AB452E">
    <w:pPr>
      <w:pStyle w:val="Koptekst"/>
    </w:pPr>
  </w:p>
  <w:p w:rsidR="00FB1BDB" w:rsidRDefault="00FB1BDB">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DB" w:rsidRDefault="00C37F94">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4154328" o:spid="_x0000_s2059" type="#_x0000_t75" style="position:absolute;margin-left:0;margin-top:0;width:479.1pt;height:677.7pt;z-index:-251653120;mso-position-horizontal:center;mso-position-horizontal-relative:margin;mso-position-vertical:center;mso-position-vertical-relative:margin" o:allowincell="f">
          <v:imagedata r:id="rId1" o:title="BriefpapierNL2"/>
          <w10:wrap anchorx="margin" anchory="margin"/>
        </v:shape>
      </w:pict>
    </w:r>
    <w:r>
      <w:rPr>
        <w:noProof/>
      </w:rPr>
      <w:pict>
        <v:shape id="WordPictureWatermark17322007" o:spid="_x0000_s2052" type="#_x0000_t75" style="position:absolute;margin-left:0;margin-top:0;width:595.2pt;height:841.9pt;z-index:-251658240;mso-position-horizontal:center;mso-position-horizontal-relative:margin;mso-position-vertical:center;mso-position-vertical-relative:margin" o:allowincell="f">
          <v:imagedata r:id="rId2" o:title="BriefpapierN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E4C"/>
    <w:multiLevelType w:val="hybridMultilevel"/>
    <w:tmpl w:val="267264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6B25C0"/>
    <w:multiLevelType w:val="multilevel"/>
    <w:tmpl w:val="0413001F"/>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E12715A"/>
    <w:multiLevelType w:val="hybridMultilevel"/>
    <w:tmpl w:val="B6764490"/>
    <w:lvl w:ilvl="0" w:tplc="04130001">
      <w:start w:val="1"/>
      <w:numFmt w:val="bullet"/>
      <w:lvlText w:val=""/>
      <w:lvlJc w:val="left"/>
      <w:pPr>
        <w:ind w:left="1512" w:hanging="360"/>
      </w:pPr>
      <w:rPr>
        <w:rFonts w:ascii="Symbol" w:hAnsi="Symbol" w:hint="default"/>
      </w:rPr>
    </w:lvl>
    <w:lvl w:ilvl="1" w:tplc="04130003" w:tentative="1">
      <w:start w:val="1"/>
      <w:numFmt w:val="bullet"/>
      <w:lvlText w:val="o"/>
      <w:lvlJc w:val="left"/>
      <w:pPr>
        <w:ind w:left="2232" w:hanging="360"/>
      </w:pPr>
      <w:rPr>
        <w:rFonts w:ascii="Courier New" w:hAnsi="Courier New" w:cs="Courier New" w:hint="default"/>
      </w:rPr>
    </w:lvl>
    <w:lvl w:ilvl="2" w:tplc="04130005" w:tentative="1">
      <w:start w:val="1"/>
      <w:numFmt w:val="bullet"/>
      <w:lvlText w:val=""/>
      <w:lvlJc w:val="left"/>
      <w:pPr>
        <w:ind w:left="2952" w:hanging="360"/>
      </w:pPr>
      <w:rPr>
        <w:rFonts w:ascii="Wingdings" w:hAnsi="Wingdings" w:hint="default"/>
      </w:rPr>
    </w:lvl>
    <w:lvl w:ilvl="3" w:tplc="04130001" w:tentative="1">
      <w:start w:val="1"/>
      <w:numFmt w:val="bullet"/>
      <w:lvlText w:val=""/>
      <w:lvlJc w:val="left"/>
      <w:pPr>
        <w:ind w:left="3672" w:hanging="360"/>
      </w:pPr>
      <w:rPr>
        <w:rFonts w:ascii="Symbol" w:hAnsi="Symbol" w:hint="default"/>
      </w:rPr>
    </w:lvl>
    <w:lvl w:ilvl="4" w:tplc="04130003" w:tentative="1">
      <w:start w:val="1"/>
      <w:numFmt w:val="bullet"/>
      <w:lvlText w:val="o"/>
      <w:lvlJc w:val="left"/>
      <w:pPr>
        <w:ind w:left="4392" w:hanging="360"/>
      </w:pPr>
      <w:rPr>
        <w:rFonts w:ascii="Courier New" w:hAnsi="Courier New" w:cs="Courier New" w:hint="default"/>
      </w:rPr>
    </w:lvl>
    <w:lvl w:ilvl="5" w:tplc="04130005" w:tentative="1">
      <w:start w:val="1"/>
      <w:numFmt w:val="bullet"/>
      <w:lvlText w:val=""/>
      <w:lvlJc w:val="left"/>
      <w:pPr>
        <w:ind w:left="5112" w:hanging="360"/>
      </w:pPr>
      <w:rPr>
        <w:rFonts w:ascii="Wingdings" w:hAnsi="Wingdings" w:hint="default"/>
      </w:rPr>
    </w:lvl>
    <w:lvl w:ilvl="6" w:tplc="04130001" w:tentative="1">
      <w:start w:val="1"/>
      <w:numFmt w:val="bullet"/>
      <w:lvlText w:val=""/>
      <w:lvlJc w:val="left"/>
      <w:pPr>
        <w:ind w:left="5832" w:hanging="360"/>
      </w:pPr>
      <w:rPr>
        <w:rFonts w:ascii="Symbol" w:hAnsi="Symbol" w:hint="default"/>
      </w:rPr>
    </w:lvl>
    <w:lvl w:ilvl="7" w:tplc="04130003" w:tentative="1">
      <w:start w:val="1"/>
      <w:numFmt w:val="bullet"/>
      <w:lvlText w:val="o"/>
      <w:lvlJc w:val="left"/>
      <w:pPr>
        <w:ind w:left="6552" w:hanging="360"/>
      </w:pPr>
      <w:rPr>
        <w:rFonts w:ascii="Courier New" w:hAnsi="Courier New" w:cs="Courier New" w:hint="default"/>
      </w:rPr>
    </w:lvl>
    <w:lvl w:ilvl="8" w:tplc="04130005" w:tentative="1">
      <w:start w:val="1"/>
      <w:numFmt w:val="bullet"/>
      <w:lvlText w:val=""/>
      <w:lvlJc w:val="left"/>
      <w:pPr>
        <w:ind w:left="7272" w:hanging="360"/>
      </w:pPr>
      <w:rPr>
        <w:rFonts w:ascii="Wingdings" w:hAnsi="Wingdings" w:hint="default"/>
      </w:rPr>
    </w:lvl>
  </w:abstractNum>
  <w:abstractNum w:abstractNumId="3">
    <w:nsid w:val="1B1C4AA8"/>
    <w:multiLevelType w:val="hybridMultilevel"/>
    <w:tmpl w:val="8872EF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E636962"/>
    <w:multiLevelType w:val="hybridMultilevel"/>
    <w:tmpl w:val="5EE4EF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34F5878"/>
    <w:multiLevelType w:val="hybridMultilevel"/>
    <w:tmpl w:val="86A6F3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8EB6B96"/>
    <w:multiLevelType w:val="hybridMultilevel"/>
    <w:tmpl w:val="2DC075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2A15166D"/>
    <w:multiLevelType w:val="hybridMultilevel"/>
    <w:tmpl w:val="34D40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F737924"/>
    <w:multiLevelType w:val="hybridMultilevel"/>
    <w:tmpl w:val="9D404F44"/>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9">
    <w:nsid w:val="2FE659A5"/>
    <w:multiLevelType w:val="hybridMultilevel"/>
    <w:tmpl w:val="D228E3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EC7068B"/>
    <w:multiLevelType w:val="hybridMultilevel"/>
    <w:tmpl w:val="4F40D7F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04F6520"/>
    <w:multiLevelType w:val="hybridMultilevel"/>
    <w:tmpl w:val="A2DC5C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0CB5FB1"/>
    <w:multiLevelType w:val="hybridMultilevel"/>
    <w:tmpl w:val="95508D6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41965DA8"/>
    <w:multiLevelType w:val="multilevel"/>
    <w:tmpl w:val="0413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43333BE1"/>
    <w:multiLevelType w:val="hybridMultilevel"/>
    <w:tmpl w:val="C764BF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97540C4"/>
    <w:multiLevelType w:val="hybridMultilevel"/>
    <w:tmpl w:val="ADE4A1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A5F682C"/>
    <w:multiLevelType w:val="hybridMultilevel"/>
    <w:tmpl w:val="5778FA6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nsid w:val="4CCF68D3"/>
    <w:multiLevelType w:val="hybridMultilevel"/>
    <w:tmpl w:val="89F05C1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569A16D7"/>
    <w:multiLevelType w:val="hybridMultilevel"/>
    <w:tmpl w:val="78085318"/>
    <w:lvl w:ilvl="0" w:tplc="D02A698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9">
    <w:nsid w:val="58B842C9"/>
    <w:multiLevelType w:val="hybridMultilevel"/>
    <w:tmpl w:val="B5702C2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nsid w:val="5C377B01"/>
    <w:multiLevelType w:val="hybridMultilevel"/>
    <w:tmpl w:val="338CEBB8"/>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1">
    <w:nsid w:val="5C9C0A6F"/>
    <w:multiLevelType w:val="hybridMultilevel"/>
    <w:tmpl w:val="D1600C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D7D53E6"/>
    <w:multiLevelType w:val="hybridMultilevel"/>
    <w:tmpl w:val="C0262D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E801119"/>
    <w:multiLevelType w:val="hybridMultilevel"/>
    <w:tmpl w:val="19A04F8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639C1F88"/>
    <w:multiLevelType w:val="hybridMultilevel"/>
    <w:tmpl w:val="9D96F5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6A93A46"/>
    <w:multiLevelType w:val="hybridMultilevel"/>
    <w:tmpl w:val="8B7CB05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nsid w:val="682F18A4"/>
    <w:multiLevelType w:val="hybridMultilevel"/>
    <w:tmpl w:val="E51CED2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nsid w:val="6B492EDF"/>
    <w:multiLevelType w:val="hybridMultilevel"/>
    <w:tmpl w:val="AEA8E4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E504F54"/>
    <w:multiLevelType w:val="hybridMultilevel"/>
    <w:tmpl w:val="2FBC83D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nsid w:val="76706D8E"/>
    <w:multiLevelType w:val="hybridMultilevel"/>
    <w:tmpl w:val="6A5E3A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nsid w:val="783A0CE3"/>
    <w:multiLevelType w:val="hybridMultilevel"/>
    <w:tmpl w:val="052A69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D3E0026"/>
    <w:multiLevelType w:val="hybridMultilevel"/>
    <w:tmpl w:val="B74088F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4"/>
  </w:num>
  <w:num w:numId="3">
    <w:abstractNumId w:val="16"/>
  </w:num>
  <w:num w:numId="4">
    <w:abstractNumId w:val="26"/>
  </w:num>
  <w:num w:numId="5">
    <w:abstractNumId w:val="25"/>
  </w:num>
  <w:num w:numId="6">
    <w:abstractNumId w:val="17"/>
  </w:num>
  <w:num w:numId="7">
    <w:abstractNumId w:val="13"/>
  </w:num>
  <w:num w:numId="8">
    <w:abstractNumId w:val="19"/>
  </w:num>
  <w:num w:numId="9">
    <w:abstractNumId w:val="28"/>
  </w:num>
  <w:num w:numId="10">
    <w:abstractNumId w:val="22"/>
  </w:num>
  <w:num w:numId="11">
    <w:abstractNumId w:val="30"/>
  </w:num>
  <w:num w:numId="1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12"/>
  </w:num>
  <w:num w:numId="16">
    <w:abstractNumId w:val="31"/>
  </w:num>
  <w:num w:numId="17">
    <w:abstractNumId w:val="7"/>
  </w:num>
  <w:num w:numId="18">
    <w:abstractNumId w:val="6"/>
  </w:num>
  <w:num w:numId="19">
    <w:abstractNumId w:val="5"/>
  </w:num>
  <w:num w:numId="20">
    <w:abstractNumId w:val="29"/>
  </w:num>
  <w:num w:numId="21">
    <w:abstractNumId w:val="10"/>
  </w:num>
  <w:num w:numId="22">
    <w:abstractNumId w:val="21"/>
  </w:num>
  <w:num w:numId="23">
    <w:abstractNumId w:val="27"/>
  </w:num>
  <w:num w:numId="24">
    <w:abstractNumId w:val="9"/>
  </w:num>
  <w:num w:numId="25">
    <w:abstractNumId w:val="4"/>
  </w:num>
  <w:num w:numId="26">
    <w:abstractNumId w:val="15"/>
  </w:num>
  <w:num w:numId="27">
    <w:abstractNumId w:val="14"/>
  </w:num>
  <w:num w:numId="28">
    <w:abstractNumId w:val="0"/>
  </w:num>
  <w:num w:numId="29">
    <w:abstractNumId w:val="11"/>
  </w:num>
  <w:num w:numId="30">
    <w:abstractNumId w:val="20"/>
  </w:num>
  <w:num w:numId="31">
    <w:abstractNumId w:val="3"/>
  </w:num>
  <w:num w:numId="32">
    <w:abstractNumId w:val="2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drawingGridHorizontalSpacing w:val="120"/>
  <w:displayHorizontalDrawingGridEvery w:val="2"/>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FB1BDB"/>
    <w:rsid w:val="00000D49"/>
    <w:rsid w:val="000029ED"/>
    <w:rsid w:val="00004D32"/>
    <w:rsid w:val="00005906"/>
    <w:rsid w:val="00014F6F"/>
    <w:rsid w:val="00020C53"/>
    <w:rsid w:val="00022CCE"/>
    <w:rsid w:val="00027410"/>
    <w:rsid w:val="00033880"/>
    <w:rsid w:val="0003638A"/>
    <w:rsid w:val="00042B94"/>
    <w:rsid w:val="0004447D"/>
    <w:rsid w:val="00053889"/>
    <w:rsid w:val="0006250C"/>
    <w:rsid w:val="00063EE6"/>
    <w:rsid w:val="00063FBF"/>
    <w:rsid w:val="00071C95"/>
    <w:rsid w:val="00077095"/>
    <w:rsid w:val="00080D34"/>
    <w:rsid w:val="0008283B"/>
    <w:rsid w:val="00097C3D"/>
    <w:rsid w:val="000A1271"/>
    <w:rsid w:val="000A4933"/>
    <w:rsid w:val="000B652B"/>
    <w:rsid w:val="000B658C"/>
    <w:rsid w:val="000C1543"/>
    <w:rsid w:val="000C3157"/>
    <w:rsid w:val="000D27C8"/>
    <w:rsid w:val="000D30A3"/>
    <w:rsid w:val="000D3627"/>
    <w:rsid w:val="000D584E"/>
    <w:rsid w:val="000E015F"/>
    <w:rsid w:val="000E4D6B"/>
    <w:rsid w:val="000E5638"/>
    <w:rsid w:val="000E5CE9"/>
    <w:rsid w:val="000F2C62"/>
    <w:rsid w:val="00103281"/>
    <w:rsid w:val="0010442E"/>
    <w:rsid w:val="00105088"/>
    <w:rsid w:val="00105236"/>
    <w:rsid w:val="0010613B"/>
    <w:rsid w:val="00111320"/>
    <w:rsid w:val="001142E1"/>
    <w:rsid w:val="00117354"/>
    <w:rsid w:val="00120D10"/>
    <w:rsid w:val="001253D2"/>
    <w:rsid w:val="0013760E"/>
    <w:rsid w:val="0014175B"/>
    <w:rsid w:val="001448AF"/>
    <w:rsid w:val="001523C6"/>
    <w:rsid w:val="0015557B"/>
    <w:rsid w:val="00157830"/>
    <w:rsid w:val="00160FBC"/>
    <w:rsid w:val="00161A7B"/>
    <w:rsid w:val="00161F2A"/>
    <w:rsid w:val="00174054"/>
    <w:rsid w:val="001743A8"/>
    <w:rsid w:val="00177E0E"/>
    <w:rsid w:val="00180A4D"/>
    <w:rsid w:val="001836F6"/>
    <w:rsid w:val="00183E14"/>
    <w:rsid w:val="0018784C"/>
    <w:rsid w:val="00191C36"/>
    <w:rsid w:val="001943F5"/>
    <w:rsid w:val="00194E46"/>
    <w:rsid w:val="00196971"/>
    <w:rsid w:val="001A22AB"/>
    <w:rsid w:val="001A3BD1"/>
    <w:rsid w:val="001B2570"/>
    <w:rsid w:val="001C39AC"/>
    <w:rsid w:val="001C6FA5"/>
    <w:rsid w:val="001D1C98"/>
    <w:rsid w:val="001D63CD"/>
    <w:rsid w:val="001E3F7C"/>
    <w:rsid w:val="001F1061"/>
    <w:rsid w:val="00205997"/>
    <w:rsid w:val="002111E9"/>
    <w:rsid w:val="00211C1F"/>
    <w:rsid w:val="00212DB2"/>
    <w:rsid w:val="0021467B"/>
    <w:rsid w:val="0022021C"/>
    <w:rsid w:val="00231F6A"/>
    <w:rsid w:val="00232D26"/>
    <w:rsid w:val="00240BD7"/>
    <w:rsid w:val="002455DE"/>
    <w:rsid w:val="00245D74"/>
    <w:rsid w:val="002466A7"/>
    <w:rsid w:val="00250712"/>
    <w:rsid w:val="00263DC9"/>
    <w:rsid w:val="00264FFF"/>
    <w:rsid w:val="00265787"/>
    <w:rsid w:val="00267551"/>
    <w:rsid w:val="0028087D"/>
    <w:rsid w:val="0028249E"/>
    <w:rsid w:val="00286B2E"/>
    <w:rsid w:val="002A25E5"/>
    <w:rsid w:val="002A59BF"/>
    <w:rsid w:val="002B2400"/>
    <w:rsid w:val="002D73F8"/>
    <w:rsid w:val="002F050D"/>
    <w:rsid w:val="002F57EA"/>
    <w:rsid w:val="00303467"/>
    <w:rsid w:val="00306E6C"/>
    <w:rsid w:val="0031205E"/>
    <w:rsid w:val="00312723"/>
    <w:rsid w:val="00315D80"/>
    <w:rsid w:val="00316030"/>
    <w:rsid w:val="0032023D"/>
    <w:rsid w:val="00320302"/>
    <w:rsid w:val="00320F48"/>
    <w:rsid w:val="00323A19"/>
    <w:rsid w:val="00323FD3"/>
    <w:rsid w:val="00332C46"/>
    <w:rsid w:val="00334FDC"/>
    <w:rsid w:val="003420FE"/>
    <w:rsid w:val="00344B6D"/>
    <w:rsid w:val="00345D87"/>
    <w:rsid w:val="00346182"/>
    <w:rsid w:val="00347FD7"/>
    <w:rsid w:val="003516F3"/>
    <w:rsid w:val="0037055E"/>
    <w:rsid w:val="00371865"/>
    <w:rsid w:val="0037709E"/>
    <w:rsid w:val="0037776C"/>
    <w:rsid w:val="00386A2A"/>
    <w:rsid w:val="00386CCD"/>
    <w:rsid w:val="00390366"/>
    <w:rsid w:val="003936C1"/>
    <w:rsid w:val="003B3847"/>
    <w:rsid w:val="003C42CD"/>
    <w:rsid w:val="003C5504"/>
    <w:rsid w:val="004009AD"/>
    <w:rsid w:val="0040328F"/>
    <w:rsid w:val="004054D8"/>
    <w:rsid w:val="0041388E"/>
    <w:rsid w:val="00416D9A"/>
    <w:rsid w:val="00420E1C"/>
    <w:rsid w:val="004219FE"/>
    <w:rsid w:val="00422372"/>
    <w:rsid w:val="004263D8"/>
    <w:rsid w:val="00426DB9"/>
    <w:rsid w:val="004312F8"/>
    <w:rsid w:val="0044713F"/>
    <w:rsid w:val="00447D75"/>
    <w:rsid w:val="00452F96"/>
    <w:rsid w:val="00460840"/>
    <w:rsid w:val="00464168"/>
    <w:rsid w:val="004715AD"/>
    <w:rsid w:val="00480670"/>
    <w:rsid w:val="004813BC"/>
    <w:rsid w:val="004939FA"/>
    <w:rsid w:val="004A365C"/>
    <w:rsid w:val="004B1320"/>
    <w:rsid w:val="004B1ADE"/>
    <w:rsid w:val="004B2B93"/>
    <w:rsid w:val="004D021F"/>
    <w:rsid w:val="004D3BCB"/>
    <w:rsid w:val="004D3D5A"/>
    <w:rsid w:val="004E18CA"/>
    <w:rsid w:val="004E2B03"/>
    <w:rsid w:val="004E3C24"/>
    <w:rsid w:val="004E63FE"/>
    <w:rsid w:val="004F1D20"/>
    <w:rsid w:val="004F6D87"/>
    <w:rsid w:val="005015E6"/>
    <w:rsid w:val="00504E25"/>
    <w:rsid w:val="005061CB"/>
    <w:rsid w:val="005112AC"/>
    <w:rsid w:val="005114B0"/>
    <w:rsid w:val="00512A73"/>
    <w:rsid w:val="00524063"/>
    <w:rsid w:val="0053562F"/>
    <w:rsid w:val="0053728F"/>
    <w:rsid w:val="005372B0"/>
    <w:rsid w:val="00541215"/>
    <w:rsid w:val="00542785"/>
    <w:rsid w:val="005429F4"/>
    <w:rsid w:val="005433B0"/>
    <w:rsid w:val="00545D49"/>
    <w:rsid w:val="00553058"/>
    <w:rsid w:val="0055402B"/>
    <w:rsid w:val="005540F4"/>
    <w:rsid w:val="00556B54"/>
    <w:rsid w:val="0056168A"/>
    <w:rsid w:val="00565D28"/>
    <w:rsid w:val="00567262"/>
    <w:rsid w:val="00572238"/>
    <w:rsid w:val="005801C8"/>
    <w:rsid w:val="00587297"/>
    <w:rsid w:val="0059011B"/>
    <w:rsid w:val="005937B2"/>
    <w:rsid w:val="00593FA6"/>
    <w:rsid w:val="005942CE"/>
    <w:rsid w:val="00594D39"/>
    <w:rsid w:val="00595538"/>
    <w:rsid w:val="005969BC"/>
    <w:rsid w:val="005A3199"/>
    <w:rsid w:val="005B535D"/>
    <w:rsid w:val="005C0756"/>
    <w:rsid w:val="005D5F85"/>
    <w:rsid w:val="005F11B1"/>
    <w:rsid w:val="00601BE6"/>
    <w:rsid w:val="006069B9"/>
    <w:rsid w:val="00606AD5"/>
    <w:rsid w:val="0061166C"/>
    <w:rsid w:val="006119A9"/>
    <w:rsid w:val="00612BE1"/>
    <w:rsid w:val="00612C82"/>
    <w:rsid w:val="00613F82"/>
    <w:rsid w:val="006144AD"/>
    <w:rsid w:val="00620E16"/>
    <w:rsid w:val="00620E36"/>
    <w:rsid w:val="00622317"/>
    <w:rsid w:val="00625C04"/>
    <w:rsid w:val="0063097E"/>
    <w:rsid w:val="00632B15"/>
    <w:rsid w:val="00637E5A"/>
    <w:rsid w:val="00641C1F"/>
    <w:rsid w:val="00651568"/>
    <w:rsid w:val="00666617"/>
    <w:rsid w:val="006863D4"/>
    <w:rsid w:val="006A19D9"/>
    <w:rsid w:val="006A5003"/>
    <w:rsid w:val="006B0FCD"/>
    <w:rsid w:val="006B2D82"/>
    <w:rsid w:val="006C2946"/>
    <w:rsid w:val="006C53DB"/>
    <w:rsid w:val="006C6BDD"/>
    <w:rsid w:val="006E6FBA"/>
    <w:rsid w:val="006F4544"/>
    <w:rsid w:val="00706CD3"/>
    <w:rsid w:val="00720EB0"/>
    <w:rsid w:val="00721878"/>
    <w:rsid w:val="007247F7"/>
    <w:rsid w:val="00727731"/>
    <w:rsid w:val="00735CDB"/>
    <w:rsid w:val="00741B77"/>
    <w:rsid w:val="00745095"/>
    <w:rsid w:val="007506F4"/>
    <w:rsid w:val="00763155"/>
    <w:rsid w:val="00763A57"/>
    <w:rsid w:val="00763CA2"/>
    <w:rsid w:val="007645FA"/>
    <w:rsid w:val="00772482"/>
    <w:rsid w:val="00772707"/>
    <w:rsid w:val="00774592"/>
    <w:rsid w:val="00781192"/>
    <w:rsid w:val="00782954"/>
    <w:rsid w:val="00785745"/>
    <w:rsid w:val="00787398"/>
    <w:rsid w:val="00791416"/>
    <w:rsid w:val="007956B2"/>
    <w:rsid w:val="007A00DC"/>
    <w:rsid w:val="007A348A"/>
    <w:rsid w:val="007A5C84"/>
    <w:rsid w:val="007B3E94"/>
    <w:rsid w:val="007C3A58"/>
    <w:rsid w:val="007C45F7"/>
    <w:rsid w:val="007C61E5"/>
    <w:rsid w:val="007E03F6"/>
    <w:rsid w:val="007E1298"/>
    <w:rsid w:val="007E29BE"/>
    <w:rsid w:val="007F3F18"/>
    <w:rsid w:val="007F4999"/>
    <w:rsid w:val="007F6883"/>
    <w:rsid w:val="008066E7"/>
    <w:rsid w:val="00811077"/>
    <w:rsid w:val="008273B7"/>
    <w:rsid w:val="008400B1"/>
    <w:rsid w:val="00841690"/>
    <w:rsid w:val="008436C9"/>
    <w:rsid w:val="00864A1E"/>
    <w:rsid w:val="00867B80"/>
    <w:rsid w:val="008728F9"/>
    <w:rsid w:val="00872B5A"/>
    <w:rsid w:val="00875ED5"/>
    <w:rsid w:val="00884CF8"/>
    <w:rsid w:val="008936B4"/>
    <w:rsid w:val="00897B84"/>
    <w:rsid w:val="00897CA5"/>
    <w:rsid w:val="008A024F"/>
    <w:rsid w:val="008A6CB4"/>
    <w:rsid w:val="008B26A0"/>
    <w:rsid w:val="008B5788"/>
    <w:rsid w:val="008B6677"/>
    <w:rsid w:val="008C5441"/>
    <w:rsid w:val="008C5FD0"/>
    <w:rsid w:val="008D4323"/>
    <w:rsid w:val="008D5F84"/>
    <w:rsid w:val="008F52A2"/>
    <w:rsid w:val="00905ACF"/>
    <w:rsid w:val="0092288F"/>
    <w:rsid w:val="0092428B"/>
    <w:rsid w:val="0093143B"/>
    <w:rsid w:val="00932698"/>
    <w:rsid w:val="00932D00"/>
    <w:rsid w:val="00945F7C"/>
    <w:rsid w:val="0094660F"/>
    <w:rsid w:val="00946E43"/>
    <w:rsid w:val="00950596"/>
    <w:rsid w:val="00951828"/>
    <w:rsid w:val="00951C84"/>
    <w:rsid w:val="00955A4E"/>
    <w:rsid w:val="0096141C"/>
    <w:rsid w:val="009656F0"/>
    <w:rsid w:val="009672D7"/>
    <w:rsid w:val="009731B5"/>
    <w:rsid w:val="009834E3"/>
    <w:rsid w:val="00984E12"/>
    <w:rsid w:val="009851D9"/>
    <w:rsid w:val="00985999"/>
    <w:rsid w:val="009913BF"/>
    <w:rsid w:val="0099178E"/>
    <w:rsid w:val="00991BAE"/>
    <w:rsid w:val="00995E39"/>
    <w:rsid w:val="009A1018"/>
    <w:rsid w:val="009A1CFD"/>
    <w:rsid w:val="009A6B95"/>
    <w:rsid w:val="009C17E0"/>
    <w:rsid w:val="009C1DB8"/>
    <w:rsid w:val="009C5EAA"/>
    <w:rsid w:val="009D1ECD"/>
    <w:rsid w:val="009D4758"/>
    <w:rsid w:val="009E4805"/>
    <w:rsid w:val="009F2C69"/>
    <w:rsid w:val="00A012CA"/>
    <w:rsid w:val="00A07F6D"/>
    <w:rsid w:val="00A167B3"/>
    <w:rsid w:val="00A16EB7"/>
    <w:rsid w:val="00A22154"/>
    <w:rsid w:val="00A34892"/>
    <w:rsid w:val="00A35683"/>
    <w:rsid w:val="00A35E40"/>
    <w:rsid w:val="00A37DA5"/>
    <w:rsid w:val="00A44C24"/>
    <w:rsid w:val="00A45FCB"/>
    <w:rsid w:val="00A507FD"/>
    <w:rsid w:val="00A53FBF"/>
    <w:rsid w:val="00A55623"/>
    <w:rsid w:val="00A634B4"/>
    <w:rsid w:val="00A6573F"/>
    <w:rsid w:val="00A76F2D"/>
    <w:rsid w:val="00A91FBE"/>
    <w:rsid w:val="00A92BA5"/>
    <w:rsid w:val="00AA3510"/>
    <w:rsid w:val="00AA5851"/>
    <w:rsid w:val="00AA59AE"/>
    <w:rsid w:val="00AA5F9B"/>
    <w:rsid w:val="00AB05AC"/>
    <w:rsid w:val="00AB14F7"/>
    <w:rsid w:val="00AB452E"/>
    <w:rsid w:val="00AC3389"/>
    <w:rsid w:val="00AC467B"/>
    <w:rsid w:val="00AC46DE"/>
    <w:rsid w:val="00AC5B90"/>
    <w:rsid w:val="00AD2BBE"/>
    <w:rsid w:val="00AD3012"/>
    <w:rsid w:val="00AD5673"/>
    <w:rsid w:val="00AE0E91"/>
    <w:rsid w:val="00AE3EDF"/>
    <w:rsid w:val="00AF3E35"/>
    <w:rsid w:val="00AF7239"/>
    <w:rsid w:val="00B02EB2"/>
    <w:rsid w:val="00B04065"/>
    <w:rsid w:val="00B1147A"/>
    <w:rsid w:val="00B12C1E"/>
    <w:rsid w:val="00B2348B"/>
    <w:rsid w:val="00B244ED"/>
    <w:rsid w:val="00B24F3A"/>
    <w:rsid w:val="00B277A8"/>
    <w:rsid w:val="00B4149A"/>
    <w:rsid w:val="00B46294"/>
    <w:rsid w:val="00B472F4"/>
    <w:rsid w:val="00B47A05"/>
    <w:rsid w:val="00B56CAA"/>
    <w:rsid w:val="00B61F8C"/>
    <w:rsid w:val="00B65DB5"/>
    <w:rsid w:val="00B7151E"/>
    <w:rsid w:val="00B719D2"/>
    <w:rsid w:val="00B81902"/>
    <w:rsid w:val="00B854FD"/>
    <w:rsid w:val="00B86C4D"/>
    <w:rsid w:val="00BA126F"/>
    <w:rsid w:val="00BA2071"/>
    <w:rsid w:val="00BA65C5"/>
    <w:rsid w:val="00BA7841"/>
    <w:rsid w:val="00BA7BD9"/>
    <w:rsid w:val="00BB498D"/>
    <w:rsid w:val="00BB51DB"/>
    <w:rsid w:val="00BC0C86"/>
    <w:rsid w:val="00BC1C30"/>
    <w:rsid w:val="00BC5ECA"/>
    <w:rsid w:val="00BD2317"/>
    <w:rsid w:val="00BD7AFB"/>
    <w:rsid w:val="00BE64DF"/>
    <w:rsid w:val="00BF3C97"/>
    <w:rsid w:val="00BF45BB"/>
    <w:rsid w:val="00BF5130"/>
    <w:rsid w:val="00C02416"/>
    <w:rsid w:val="00C12301"/>
    <w:rsid w:val="00C12A21"/>
    <w:rsid w:val="00C14AB4"/>
    <w:rsid w:val="00C17D77"/>
    <w:rsid w:val="00C21C38"/>
    <w:rsid w:val="00C241C5"/>
    <w:rsid w:val="00C259BA"/>
    <w:rsid w:val="00C30F2D"/>
    <w:rsid w:val="00C33429"/>
    <w:rsid w:val="00C37F94"/>
    <w:rsid w:val="00C426E0"/>
    <w:rsid w:val="00C45E6F"/>
    <w:rsid w:val="00C5071F"/>
    <w:rsid w:val="00C531E5"/>
    <w:rsid w:val="00C65530"/>
    <w:rsid w:val="00C842B3"/>
    <w:rsid w:val="00C8562A"/>
    <w:rsid w:val="00C875ED"/>
    <w:rsid w:val="00C92EB0"/>
    <w:rsid w:val="00C950AD"/>
    <w:rsid w:val="00C97EBF"/>
    <w:rsid w:val="00CB357A"/>
    <w:rsid w:val="00CB3E41"/>
    <w:rsid w:val="00CB3E5C"/>
    <w:rsid w:val="00CB4770"/>
    <w:rsid w:val="00CC60E1"/>
    <w:rsid w:val="00CC6399"/>
    <w:rsid w:val="00CC795A"/>
    <w:rsid w:val="00CD0396"/>
    <w:rsid w:val="00CD4273"/>
    <w:rsid w:val="00CD588F"/>
    <w:rsid w:val="00CF2D7D"/>
    <w:rsid w:val="00CF5BE6"/>
    <w:rsid w:val="00CF71BB"/>
    <w:rsid w:val="00D02BA0"/>
    <w:rsid w:val="00D0337D"/>
    <w:rsid w:val="00D145D8"/>
    <w:rsid w:val="00D23183"/>
    <w:rsid w:val="00D245FA"/>
    <w:rsid w:val="00D25BD3"/>
    <w:rsid w:val="00D301AA"/>
    <w:rsid w:val="00D43CEC"/>
    <w:rsid w:val="00D44B5E"/>
    <w:rsid w:val="00D475BA"/>
    <w:rsid w:val="00D508E1"/>
    <w:rsid w:val="00D62570"/>
    <w:rsid w:val="00D64B39"/>
    <w:rsid w:val="00D65535"/>
    <w:rsid w:val="00D70DEE"/>
    <w:rsid w:val="00D71500"/>
    <w:rsid w:val="00D7586D"/>
    <w:rsid w:val="00D90878"/>
    <w:rsid w:val="00D949F2"/>
    <w:rsid w:val="00DA20C7"/>
    <w:rsid w:val="00DA3FB0"/>
    <w:rsid w:val="00DA61F3"/>
    <w:rsid w:val="00DB12BF"/>
    <w:rsid w:val="00DC4354"/>
    <w:rsid w:val="00DD08F0"/>
    <w:rsid w:val="00DD609B"/>
    <w:rsid w:val="00DE0D65"/>
    <w:rsid w:val="00DE7352"/>
    <w:rsid w:val="00DF2AE0"/>
    <w:rsid w:val="00E0127D"/>
    <w:rsid w:val="00E0541A"/>
    <w:rsid w:val="00E05549"/>
    <w:rsid w:val="00E228F6"/>
    <w:rsid w:val="00E3137C"/>
    <w:rsid w:val="00E31CF1"/>
    <w:rsid w:val="00E4207F"/>
    <w:rsid w:val="00E43731"/>
    <w:rsid w:val="00E476B7"/>
    <w:rsid w:val="00E66A85"/>
    <w:rsid w:val="00E90EE1"/>
    <w:rsid w:val="00E9166E"/>
    <w:rsid w:val="00E9571B"/>
    <w:rsid w:val="00E9710A"/>
    <w:rsid w:val="00EA5626"/>
    <w:rsid w:val="00EA5E76"/>
    <w:rsid w:val="00EC39A5"/>
    <w:rsid w:val="00EC3FBF"/>
    <w:rsid w:val="00EC7B2E"/>
    <w:rsid w:val="00ED255C"/>
    <w:rsid w:val="00EE201B"/>
    <w:rsid w:val="00EE2569"/>
    <w:rsid w:val="00EF02D0"/>
    <w:rsid w:val="00F0074A"/>
    <w:rsid w:val="00F12039"/>
    <w:rsid w:val="00F1441D"/>
    <w:rsid w:val="00F15B3B"/>
    <w:rsid w:val="00F24394"/>
    <w:rsid w:val="00F24628"/>
    <w:rsid w:val="00F259CA"/>
    <w:rsid w:val="00F276D7"/>
    <w:rsid w:val="00F33CFE"/>
    <w:rsid w:val="00F36C1D"/>
    <w:rsid w:val="00F37223"/>
    <w:rsid w:val="00F426CE"/>
    <w:rsid w:val="00F44FCA"/>
    <w:rsid w:val="00F4616E"/>
    <w:rsid w:val="00F463BB"/>
    <w:rsid w:val="00F504BC"/>
    <w:rsid w:val="00F55A64"/>
    <w:rsid w:val="00F60DA5"/>
    <w:rsid w:val="00F67483"/>
    <w:rsid w:val="00F77930"/>
    <w:rsid w:val="00F8575E"/>
    <w:rsid w:val="00F876BE"/>
    <w:rsid w:val="00F95BEA"/>
    <w:rsid w:val="00F97F52"/>
    <w:rsid w:val="00FA0A72"/>
    <w:rsid w:val="00FA48BD"/>
    <w:rsid w:val="00FA7BCD"/>
    <w:rsid w:val="00FB0D6C"/>
    <w:rsid w:val="00FB1BDB"/>
    <w:rsid w:val="00FB4849"/>
    <w:rsid w:val="00FC777B"/>
    <w:rsid w:val="00FD3611"/>
    <w:rsid w:val="00FD54F5"/>
    <w:rsid w:val="00FE3CBF"/>
    <w:rsid w:val="00FE64BC"/>
    <w:rsid w:val="00FF1EBF"/>
    <w:rsid w:val="00FF2845"/>
    <w:rsid w:val="00FF475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609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B1BDB"/>
    <w:pPr>
      <w:tabs>
        <w:tab w:val="center" w:pos="4536"/>
        <w:tab w:val="right" w:pos="9072"/>
      </w:tabs>
    </w:pPr>
  </w:style>
  <w:style w:type="character" w:customStyle="1" w:styleId="KoptekstChar">
    <w:name w:val="Koptekst Char"/>
    <w:basedOn w:val="Standaardalinea-lettertype"/>
    <w:link w:val="Koptekst"/>
    <w:uiPriority w:val="99"/>
    <w:rsid w:val="00FB1BDB"/>
  </w:style>
  <w:style w:type="paragraph" w:styleId="Voettekst">
    <w:name w:val="footer"/>
    <w:basedOn w:val="Standaard"/>
    <w:link w:val="VoettekstChar"/>
    <w:uiPriority w:val="99"/>
    <w:unhideWhenUsed/>
    <w:rsid w:val="00FB1BDB"/>
    <w:pPr>
      <w:tabs>
        <w:tab w:val="center" w:pos="4536"/>
        <w:tab w:val="right" w:pos="9072"/>
      </w:tabs>
    </w:pPr>
  </w:style>
  <w:style w:type="character" w:customStyle="1" w:styleId="VoettekstChar">
    <w:name w:val="Voettekst Char"/>
    <w:basedOn w:val="Standaardalinea-lettertype"/>
    <w:link w:val="Voettekst"/>
    <w:uiPriority w:val="99"/>
    <w:rsid w:val="00FB1BDB"/>
  </w:style>
  <w:style w:type="paragraph" w:styleId="Lijstalinea">
    <w:name w:val="List Paragraph"/>
    <w:basedOn w:val="Standaard"/>
    <w:uiPriority w:val="34"/>
    <w:qFormat/>
    <w:rsid w:val="00B277A8"/>
    <w:pPr>
      <w:ind w:left="720"/>
      <w:contextualSpacing/>
    </w:pPr>
  </w:style>
  <w:style w:type="paragraph" w:styleId="Tekstzonderopmaak">
    <w:name w:val="Plain Text"/>
    <w:basedOn w:val="Standaard"/>
    <w:link w:val="TekstzonderopmaakChar"/>
    <w:uiPriority w:val="99"/>
    <w:semiHidden/>
    <w:unhideWhenUsed/>
    <w:rsid w:val="00020C53"/>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020C53"/>
    <w:rPr>
      <w:rFonts w:ascii="Consolas" w:eastAsia="Times New Roman" w:hAnsi="Consolas" w:cs="Times New Roman"/>
      <w:sz w:val="21"/>
      <w:szCs w:val="21"/>
      <w:lang w:eastAsia="nl-NL"/>
    </w:rPr>
  </w:style>
  <w:style w:type="paragraph" w:customStyle="1" w:styleId="Default">
    <w:name w:val="Default"/>
    <w:rsid w:val="00422372"/>
    <w:pPr>
      <w:autoSpaceDE w:val="0"/>
      <w:autoSpaceDN w:val="0"/>
      <w:adjustRightInd w:val="0"/>
      <w:spacing w:after="0" w:line="240" w:lineRule="auto"/>
    </w:pPr>
    <w:rPr>
      <w:rFonts w:ascii="Berlin Sans FB" w:hAnsi="Berlin Sans FB" w:cs="Berlin Sans FB"/>
      <w:color w:val="000000"/>
      <w:sz w:val="24"/>
      <w:szCs w:val="24"/>
    </w:rPr>
  </w:style>
  <w:style w:type="paragraph" w:styleId="Ballontekst">
    <w:name w:val="Balloon Text"/>
    <w:basedOn w:val="Standaard"/>
    <w:link w:val="BallontekstChar"/>
    <w:uiPriority w:val="99"/>
    <w:semiHidden/>
    <w:unhideWhenUsed/>
    <w:rsid w:val="000D27C8"/>
    <w:rPr>
      <w:rFonts w:ascii="Tahoma" w:hAnsi="Tahoma" w:cs="Tahoma"/>
      <w:sz w:val="16"/>
      <w:szCs w:val="16"/>
    </w:rPr>
  </w:style>
  <w:style w:type="character" w:customStyle="1" w:styleId="BallontekstChar">
    <w:name w:val="Ballontekst Char"/>
    <w:basedOn w:val="Standaardalinea-lettertype"/>
    <w:link w:val="Ballontekst"/>
    <w:uiPriority w:val="99"/>
    <w:semiHidden/>
    <w:rsid w:val="000D27C8"/>
    <w:rPr>
      <w:rFonts w:ascii="Tahoma" w:eastAsia="Times New Roman" w:hAnsi="Tahoma" w:cs="Tahoma"/>
      <w:sz w:val="16"/>
      <w:szCs w:val="16"/>
      <w:lang w:eastAsia="nl-NL"/>
    </w:rPr>
  </w:style>
  <w:style w:type="table" w:styleId="Tabelraster">
    <w:name w:val="Table Grid"/>
    <w:basedOn w:val="Standaardtabel"/>
    <w:uiPriority w:val="59"/>
    <w:rsid w:val="00785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00264">
      <w:bodyDiv w:val="1"/>
      <w:marLeft w:val="0"/>
      <w:marRight w:val="0"/>
      <w:marTop w:val="0"/>
      <w:marBottom w:val="0"/>
      <w:divBdr>
        <w:top w:val="none" w:sz="0" w:space="0" w:color="auto"/>
        <w:left w:val="none" w:sz="0" w:space="0" w:color="auto"/>
        <w:bottom w:val="none" w:sz="0" w:space="0" w:color="auto"/>
        <w:right w:val="none" w:sz="0" w:space="0" w:color="auto"/>
      </w:divBdr>
    </w:div>
    <w:div w:id="189535625">
      <w:bodyDiv w:val="1"/>
      <w:marLeft w:val="0"/>
      <w:marRight w:val="0"/>
      <w:marTop w:val="0"/>
      <w:marBottom w:val="0"/>
      <w:divBdr>
        <w:top w:val="none" w:sz="0" w:space="0" w:color="auto"/>
        <w:left w:val="none" w:sz="0" w:space="0" w:color="auto"/>
        <w:bottom w:val="none" w:sz="0" w:space="0" w:color="auto"/>
        <w:right w:val="none" w:sz="0" w:space="0" w:color="auto"/>
      </w:divBdr>
    </w:div>
    <w:div w:id="189536682">
      <w:bodyDiv w:val="1"/>
      <w:marLeft w:val="0"/>
      <w:marRight w:val="0"/>
      <w:marTop w:val="0"/>
      <w:marBottom w:val="0"/>
      <w:divBdr>
        <w:top w:val="none" w:sz="0" w:space="0" w:color="auto"/>
        <w:left w:val="none" w:sz="0" w:space="0" w:color="auto"/>
        <w:bottom w:val="none" w:sz="0" w:space="0" w:color="auto"/>
        <w:right w:val="none" w:sz="0" w:space="0" w:color="auto"/>
      </w:divBdr>
    </w:div>
    <w:div w:id="280652468">
      <w:bodyDiv w:val="1"/>
      <w:marLeft w:val="0"/>
      <w:marRight w:val="0"/>
      <w:marTop w:val="0"/>
      <w:marBottom w:val="0"/>
      <w:divBdr>
        <w:top w:val="none" w:sz="0" w:space="0" w:color="auto"/>
        <w:left w:val="none" w:sz="0" w:space="0" w:color="auto"/>
        <w:bottom w:val="none" w:sz="0" w:space="0" w:color="auto"/>
        <w:right w:val="none" w:sz="0" w:space="0" w:color="auto"/>
      </w:divBdr>
      <w:divsChild>
        <w:div w:id="569656752">
          <w:marLeft w:val="0"/>
          <w:marRight w:val="0"/>
          <w:marTop w:val="0"/>
          <w:marBottom w:val="0"/>
          <w:divBdr>
            <w:top w:val="none" w:sz="0" w:space="0" w:color="auto"/>
            <w:left w:val="none" w:sz="0" w:space="0" w:color="auto"/>
            <w:bottom w:val="none" w:sz="0" w:space="0" w:color="auto"/>
            <w:right w:val="none" w:sz="0" w:space="0" w:color="auto"/>
          </w:divBdr>
          <w:divsChild>
            <w:div w:id="971863946">
              <w:marLeft w:val="0"/>
              <w:marRight w:val="0"/>
              <w:marTop w:val="0"/>
              <w:marBottom w:val="0"/>
              <w:divBdr>
                <w:top w:val="none" w:sz="0" w:space="0" w:color="auto"/>
                <w:left w:val="none" w:sz="0" w:space="0" w:color="auto"/>
                <w:bottom w:val="none" w:sz="0" w:space="0" w:color="auto"/>
                <w:right w:val="none" w:sz="0" w:space="0" w:color="auto"/>
              </w:divBdr>
              <w:divsChild>
                <w:div w:id="533738974">
                  <w:marLeft w:val="0"/>
                  <w:marRight w:val="0"/>
                  <w:marTop w:val="0"/>
                  <w:marBottom w:val="0"/>
                  <w:divBdr>
                    <w:top w:val="none" w:sz="0" w:space="0" w:color="auto"/>
                    <w:left w:val="none" w:sz="0" w:space="0" w:color="auto"/>
                    <w:bottom w:val="none" w:sz="0" w:space="0" w:color="auto"/>
                    <w:right w:val="none" w:sz="0" w:space="0" w:color="auto"/>
                  </w:divBdr>
                </w:div>
                <w:div w:id="607393750">
                  <w:marLeft w:val="0"/>
                  <w:marRight w:val="0"/>
                  <w:marTop w:val="0"/>
                  <w:marBottom w:val="0"/>
                  <w:divBdr>
                    <w:top w:val="none" w:sz="0" w:space="0" w:color="auto"/>
                    <w:left w:val="none" w:sz="0" w:space="0" w:color="auto"/>
                    <w:bottom w:val="none" w:sz="0" w:space="0" w:color="auto"/>
                    <w:right w:val="none" w:sz="0" w:space="0" w:color="auto"/>
                  </w:divBdr>
                </w:div>
                <w:div w:id="1827746825">
                  <w:marLeft w:val="0"/>
                  <w:marRight w:val="0"/>
                  <w:marTop w:val="0"/>
                  <w:marBottom w:val="0"/>
                  <w:divBdr>
                    <w:top w:val="none" w:sz="0" w:space="0" w:color="auto"/>
                    <w:left w:val="none" w:sz="0" w:space="0" w:color="auto"/>
                    <w:bottom w:val="none" w:sz="0" w:space="0" w:color="auto"/>
                    <w:right w:val="none" w:sz="0" w:space="0" w:color="auto"/>
                  </w:divBdr>
                </w:div>
                <w:div w:id="1643076953">
                  <w:marLeft w:val="0"/>
                  <w:marRight w:val="0"/>
                  <w:marTop w:val="0"/>
                  <w:marBottom w:val="0"/>
                  <w:divBdr>
                    <w:top w:val="none" w:sz="0" w:space="0" w:color="auto"/>
                    <w:left w:val="none" w:sz="0" w:space="0" w:color="auto"/>
                    <w:bottom w:val="none" w:sz="0" w:space="0" w:color="auto"/>
                    <w:right w:val="none" w:sz="0" w:space="0" w:color="auto"/>
                  </w:divBdr>
                </w:div>
                <w:div w:id="1650355886">
                  <w:marLeft w:val="0"/>
                  <w:marRight w:val="0"/>
                  <w:marTop w:val="0"/>
                  <w:marBottom w:val="0"/>
                  <w:divBdr>
                    <w:top w:val="none" w:sz="0" w:space="0" w:color="auto"/>
                    <w:left w:val="none" w:sz="0" w:space="0" w:color="auto"/>
                    <w:bottom w:val="none" w:sz="0" w:space="0" w:color="auto"/>
                    <w:right w:val="none" w:sz="0" w:space="0" w:color="auto"/>
                  </w:divBdr>
                  <w:divsChild>
                    <w:div w:id="1029380434">
                      <w:marLeft w:val="0"/>
                      <w:marRight w:val="0"/>
                      <w:marTop w:val="0"/>
                      <w:marBottom w:val="0"/>
                      <w:divBdr>
                        <w:top w:val="none" w:sz="0" w:space="0" w:color="auto"/>
                        <w:left w:val="none" w:sz="0" w:space="0" w:color="auto"/>
                        <w:bottom w:val="none" w:sz="0" w:space="0" w:color="auto"/>
                        <w:right w:val="none" w:sz="0" w:space="0" w:color="auto"/>
                      </w:divBdr>
                    </w:div>
                    <w:div w:id="2122216965">
                      <w:marLeft w:val="0"/>
                      <w:marRight w:val="0"/>
                      <w:marTop w:val="0"/>
                      <w:marBottom w:val="0"/>
                      <w:divBdr>
                        <w:top w:val="none" w:sz="0" w:space="0" w:color="auto"/>
                        <w:left w:val="none" w:sz="0" w:space="0" w:color="auto"/>
                        <w:bottom w:val="none" w:sz="0" w:space="0" w:color="auto"/>
                        <w:right w:val="none" w:sz="0" w:space="0" w:color="auto"/>
                      </w:divBdr>
                    </w:div>
                    <w:div w:id="13717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158730">
      <w:bodyDiv w:val="1"/>
      <w:marLeft w:val="0"/>
      <w:marRight w:val="0"/>
      <w:marTop w:val="0"/>
      <w:marBottom w:val="0"/>
      <w:divBdr>
        <w:top w:val="none" w:sz="0" w:space="0" w:color="auto"/>
        <w:left w:val="none" w:sz="0" w:space="0" w:color="auto"/>
        <w:bottom w:val="none" w:sz="0" w:space="0" w:color="auto"/>
        <w:right w:val="none" w:sz="0" w:space="0" w:color="auto"/>
      </w:divBdr>
    </w:div>
    <w:div w:id="306739337">
      <w:bodyDiv w:val="1"/>
      <w:marLeft w:val="0"/>
      <w:marRight w:val="0"/>
      <w:marTop w:val="0"/>
      <w:marBottom w:val="0"/>
      <w:divBdr>
        <w:top w:val="none" w:sz="0" w:space="0" w:color="auto"/>
        <w:left w:val="none" w:sz="0" w:space="0" w:color="auto"/>
        <w:bottom w:val="none" w:sz="0" w:space="0" w:color="auto"/>
        <w:right w:val="none" w:sz="0" w:space="0" w:color="auto"/>
      </w:divBdr>
    </w:div>
    <w:div w:id="848062421">
      <w:bodyDiv w:val="1"/>
      <w:marLeft w:val="0"/>
      <w:marRight w:val="0"/>
      <w:marTop w:val="0"/>
      <w:marBottom w:val="0"/>
      <w:divBdr>
        <w:top w:val="none" w:sz="0" w:space="0" w:color="auto"/>
        <w:left w:val="none" w:sz="0" w:space="0" w:color="auto"/>
        <w:bottom w:val="none" w:sz="0" w:space="0" w:color="auto"/>
        <w:right w:val="none" w:sz="0" w:space="0" w:color="auto"/>
      </w:divBdr>
    </w:div>
    <w:div w:id="920455221">
      <w:bodyDiv w:val="1"/>
      <w:marLeft w:val="0"/>
      <w:marRight w:val="0"/>
      <w:marTop w:val="0"/>
      <w:marBottom w:val="0"/>
      <w:divBdr>
        <w:top w:val="none" w:sz="0" w:space="0" w:color="auto"/>
        <w:left w:val="none" w:sz="0" w:space="0" w:color="auto"/>
        <w:bottom w:val="none" w:sz="0" w:space="0" w:color="auto"/>
        <w:right w:val="none" w:sz="0" w:space="0" w:color="auto"/>
      </w:divBdr>
    </w:div>
    <w:div w:id="975183042">
      <w:bodyDiv w:val="1"/>
      <w:marLeft w:val="0"/>
      <w:marRight w:val="0"/>
      <w:marTop w:val="0"/>
      <w:marBottom w:val="0"/>
      <w:divBdr>
        <w:top w:val="none" w:sz="0" w:space="0" w:color="auto"/>
        <w:left w:val="none" w:sz="0" w:space="0" w:color="auto"/>
        <w:bottom w:val="none" w:sz="0" w:space="0" w:color="auto"/>
        <w:right w:val="none" w:sz="0" w:space="0" w:color="auto"/>
      </w:divBdr>
    </w:div>
    <w:div w:id="1013920281">
      <w:bodyDiv w:val="1"/>
      <w:marLeft w:val="0"/>
      <w:marRight w:val="0"/>
      <w:marTop w:val="0"/>
      <w:marBottom w:val="0"/>
      <w:divBdr>
        <w:top w:val="none" w:sz="0" w:space="0" w:color="auto"/>
        <w:left w:val="none" w:sz="0" w:space="0" w:color="auto"/>
        <w:bottom w:val="none" w:sz="0" w:space="0" w:color="auto"/>
        <w:right w:val="none" w:sz="0" w:space="0" w:color="auto"/>
      </w:divBdr>
    </w:div>
    <w:div w:id="1016738404">
      <w:bodyDiv w:val="1"/>
      <w:marLeft w:val="0"/>
      <w:marRight w:val="0"/>
      <w:marTop w:val="0"/>
      <w:marBottom w:val="0"/>
      <w:divBdr>
        <w:top w:val="none" w:sz="0" w:space="0" w:color="auto"/>
        <w:left w:val="none" w:sz="0" w:space="0" w:color="auto"/>
        <w:bottom w:val="none" w:sz="0" w:space="0" w:color="auto"/>
        <w:right w:val="none" w:sz="0" w:space="0" w:color="auto"/>
      </w:divBdr>
    </w:div>
    <w:div w:id="1080174287">
      <w:bodyDiv w:val="1"/>
      <w:marLeft w:val="0"/>
      <w:marRight w:val="0"/>
      <w:marTop w:val="0"/>
      <w:marBottom w:val="0"/>
      <w:divBdr>
        <w:top w:val="none" w:sz="0" w:space="0" w:color="auto"/>
        <w:left w:val="none" w:sz="0" w:space="0" w:color="auto"/>
        <w:bottom w:val="none" w:sz="0" w:space="0" w:color="auto"/>
        <w:right w:val="none" w:sz="0" w:space="0" w:color="auto"/>
      </w:divBdr>
    </w:div>
    <w:div w:id="1227298723">
      <w:bodyDiv w:val="1"/>
      <w:marLeft w:val="0"/>
      <w:marRight w:val="0"/>
      <w:marTop w:val="0"/>
      <w:marBottom w:val="0"/>
      <w:divBdr>
        <w:top w:val="none" w:sz="0" w:space="0" w:color="auto"/>
        <w:left w:val="none" w:sz="0" w:space="0" w:color="auto"/>
        <w:bottom w:val="none" w:sz="0" w:space="0" w:color="auto"/>
        <w:right w:val="none" w:sz="0" w:space="0" w:color="auto"/>
      </w:divBdr>
    </w:div>
    <w:div w:id="1253122870">
      <w:bodyDiv w:val="1"/>
      <w:marLeft w:val="0"/>
      <w:marRight w:val="0"/>
      <w:marTop w:val="0"/>
      <w:marBottom w:val="0"/>
      <w:divBdr>
        <w:top w:val="none" w:sz="0" w:space="0" w:color="auto"/>
        <w:left w:val="none" w:sz="0" w:space="0" w:color="auto"/>
        <w:bottom w:val="none" w:sz="0" w:space="0" w:color="auto"/>
        <w:right w:val="none" w:sz="0" w:space="0" w:color="auto"/>
      </w:divBdr>
    </w:div>
    <w:div w:id="1303199261">
      <w:bodyDiv w:val="1"/>
      <w:marLeft w:val="0"/>
      <w:marRight w:val="0"/>
      <w:marTop w:val="0"/>
      <w:marBottom w:val="0"/>
      <w:divBdr>
        <w:top w:val="none" w:sz="0" w:space="0" w:color="auto"/>
        <w:left w:val="none" w:sz="0" w:space="0" w:color="auto"/>
        <w:bottom w:val="none" w:sz="0" w:space="0" w:color="auto"/>
        <w:right w:val="none" w:sz="0" w:space="0" w:color="auto"/>
      </w:divBdr>
    </w:div>
    <w:div w:id="1330522554">
      <w:bodyDiv w:val="1"/>
      <w:marLeft w:val="0"/>
      <w:marRight w:val="0"/>
      <w:marTop w:val="0"/>
      <w:marBottom w:val="0"/>
      <w:divBdr>
        <w:top w:val="none" w:sz="0" w:space="0" w:color="auto"/>
        <w:left w:val="none" w:sz="0" w:space="0" w:color="auto"/>
        <w:bottom w:val="none" w:sz="0" w:space="0" w:color="auto"/>
        <w:right w:val="none" w:sz="0" w:space="0" w:color="auto"/>
      </w:divBdr>
    </w:div>
    <w:div w:id="1417480703">
      <w:bodyDiv w:val="1"/>
      <w:marLeft w:val="0"/>
      <w:marRight w:val="0"/>
      <w:marTop w:val="0"/>
      <w:marBottom w:val="0"/>
      <w:divBdr>
        <w:top w:val="none" w:sz="0" w:space="0" w:color="auto"/>
        <w:left w:val="none" w:sz="0" w:space="0" w:color="auto"/>
        <w:bottom w:val="none" w:sz="0" w:space="0" w:color="auto"/>
        <w:right w:val="none" w:sz="0" w:space="0" w:color="auto"/>
      </w:divBdr>
    </w:div>
    <w:div w:id="1433090425">
      <w:bodyDiv w:val="1"/>
      <w:marLeft w:val="0"/>
      <w:marRight w:val="0"/>
      <w:marTop w:val="0"/>
      <w:marBottom w:val="0"/>
      <w:divBdr>
        <w:top w:val="none" w:sz="0" w:space="0" w:color="auto"/>
        <w:left w:val="none" w:sz="0" w:space="0" w:color="auto"/>
        <w:bottom w:val="none" w:sz="0" w:space="0" w:color="auto"/>
        <w:right w:val="none" w:sz="0" w:space="0" w:color="auto"/>
      </w:divBdr>
    </w:div>
    <w:div w:id="1493712933">
      <w:bodyDiv w:val="1"/>
      <w:marLeft w:val="0"/>
      <w:marRight w:val="0"/>
      <w:marTop w:val="0"/>
      <w:marBottom w:val="0"/>
      <w:divBdr>
        <w:top w:val="none" w:sz="0" w:space="0" w:color="auto"/>
        <w:left w:val="none" w:sz="0" w:space="0" w:color="auto"/>
        <w:bottom w:val="none" w:sz="0" w:space="0" w:color="auto"/>
        <w:right w:val="none" w:sz="0" w:space="0" w:color="auto"/>
      </w:divBdr>
    </w:div>
    <w:div w:id="1522082352">
      <w:bodyDiv w:val="1"/>
      <w:marLeft w:val="0"/>
      <w:marRight w:val="0"/>
      <w:marTop w:val="0"/>
      <w:marBottom w:val="0"/>
      <w:divBdr>
        <w:top w:val="none" w:sz="0" w:space="0" w:color="auto"/>
        <w:left w:val="none" w:sz="0" w:space="0" w:color="auto"/>
        <w:bottom w:val="none" w:sz="0" w:space="0" w:color="auto"/>
        <w:right w:val="none" w:sz="0" w:space="0" w:color="auto"/>
      </w:divBdr>
    </w:div>
    <w:div w:id="1566336047">
      <w:bodyDiv w:val="1"/>
      <w:marLeft w:val="0"/>
      <w:marRight w:val="0"/>
      <w:marTop w:val="0"/>
      <w:marBottom w:val="0"/>
      <w:divBdr>
        <w:top w:val="none" w:sz="0" w:space="0" w:color="auto"/>
        <w:left w:val="none" w:sz="0" w:space="0" w:color="auto"/>
        <w:bottom w:val="none" w:sz="0" w:space="0" w:color="auto"/>
        <w:right w:val="none" w:sz="0" w:space="0" w:color="auto"/>
      </w:divBdr>
    </w:div>
    <w:div w:id="1686397398">
      <w:bodyDiv w:val="1"/>
      <w:marLeft w:val="0"/>
      <w:marRight w:val="0"/>
      <w:marTop w:val="0"/>
      <w:marBottom w:val="0"/>
      <w:divBdr>
        <w:top w:val="none" w:sz="0" w:space="0" w:color="auto"/>
        <w:left w:val="none" w:sz="0" w:space="0" w:color="auto"/>
        <w:bottom w:val="none" w:sz="0" w:space="0" w:color="auto"/>
        <w:right w:val="none" w:sz="0" w:space="0" w:color="auto"/>
      </w:divBdr>
    </w:div>
    <w:div w:id="1712802120">
      <w:bodyDiv w:val="1"/>
      <w:marLeft w:val="0"/>
      <w:marRight w:val="0"/>
      <w:marTop w:val="0"/>
      <w:marBottom w:val="0"/>
      <w:divBdr>
        <w:top w:val="none" w:sz="0" w:space="0" w:color="auto"/>
        <w:left w:val="none" w:sz="0" w:space="0" w:color="auto"/>
        <w:bottom w:val="none" w:sz="0" w:space="0" w:color="auto"/>
        <w:right w:val="none" w:sz="0" w:space="0" w:color="auto"/>
      </w:divBdr>
    </w:div>
    <w:div w:id="1737893310">
      <w:bodyDiv w:val="1"/>
      <w:marLeft w:val="0"/>
      <w:marRight w:val="0"/>
      <w:marTop w:val="0"/>
      <w:marBottom w:val="0"/>
      <w:divBdr>
        <w:top w:val="none" w:sz="0" w:space="0" w:color="auto"/>
        <w:left w:val="none" w:sz="0" w:space="0" w:color="auto"/>
        <w:bottom w:val="none" w:sz="0" w:space="0" w:color="auto"/>
        <w:right w:val="none" w:sz="0" w:space="0" w:color="auto"/>
      </w:divBdr>
    </w:div>
    <w:div w:id="1767069608">
      <w:bodyDiv w:val="1"/>
      <w:marLeft w:val="0"/>
      <w:marRight w:val="0"/>
      <w:marTop w:val="0"/>
      <w:marBottom w:val="0"/>
      <w:divBdr>
        <w:top w:val="none" w:sz="0" w:space="0" w:color="auto"/>
        <w:left w:val="none" w:sz="0" w:space="0" w:color="auto"/>
        <w:bottom w:val="none" w:sz="0" w:space="0" w:color="auto"/>
        <w:right w:val="none" w:sz="0" w:space="0" w:color="auto"/>
      </w:divBdr>
    </w:div>
    <w:div w:id="1963730415">
      <w:bodyDiv w:val="1"/>
      <w:marLeft w:val="0"/>
      <w:marRight w:val="0"/>
      <w:marTop w:val="0"/>
      <w:marBottom w:val="0"/>
      <w:divBdr>
        <w:top w:val="none" w:sz="0" w:space="0" w:color="auto"/>
        <w:left w:val="none" w:sz="0" w:space="0" w:color="auto"/>
        <w:bottom w:val="none" w:sz="0" w:space="0" w:color="auto"/>
        <w:right w:val="none" w:sz="0" w:space="0" w:color="auto"/>
      </w:divBdr>
    </w:div>
    <w:div w:id="1991059250">
      <w:bodyDiv w:val="1"/>
      <w:marLeft w:val="0"/>
      <w:marRight w:val="0"/>
      <w:marTop w:val="0"/>
      <w:marBottom w:val="0"/>
      <w:divBdr>
        <w:top w:val="none" w:sz="0" w:space="0" w:color="auto"/>
        <w:left w:val="none" w:sz="0" w:space="0" w:color="auto"/>
        <w:bottom w:val="none" w:sz="0" w:space="0" w:color="auto"/>
        <w:right w:val="none" w:sz="0" w:space="0" w:color="auto"/>
      </w:divBdr>
    </w:div>
    <w:div w:id="205646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284E8-F5AB-445D-90A7-7F4B15490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653</Words>
  <Characters>3596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APG</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5</cp:revision>
  <cp:lastPrinted>2017-08-31T10:17:00Z</cp:lastPrinted>
  <dcterms:created xsi:type="dcterms:W3CDTF">2020-06-20T06:30:00Z</dcterms:created>
  <dcterms:modified xsi:type="dcterms:W3CDTF">2020-06-20T13:41:00Z</dcterms:modified>
</cp:coreProperties>
</file>